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77" w:rsidRPr="00463169" w:rsidRDefault="00824377" w:rsidP="00E306E6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824377" w:rsidRPr="00463169" w:rsidRDefault="00824377" w:rsidP="00E306E6">
      <w:pPr>
        <w:pStyle w:val="20"/>
        <w:shd w:val="clear" w:color="auto" w:fill="auto"/>
        <w:rPr>
          <w:sz w:val="24"/>
          <w:szCs w:val="24"/>
        </w:rPr>
      </w:pPr>
    </w:p>
    <w:p w:rsidR="00824377" w:rsidRPr="00463169" w:rsidRDefault="00824377" w:rsidP="00E306E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824377" w:rsidRPr="00463169" w:rsidRDefault="00824377" w:rsidP="00E306E6">
      <w:pPr>
        <w:jc w:val="center"/>
        <w:rPr>
          <w:rFonts w:ascii="Times New Roman" w:hAnsi="Times New Roman" w:cs="Times New Roman"/>
          <w:i/>
        </w:rPr>
      </w:pPr>
      <w:r w:rsidRPr="00463169">
        <w:rPr>
          <w:rFonts w:ascii="Times New Roman" w:hAnsi="Times New Roman" w:cs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824377" w:rsidRDefault="00824377" w:rsidP="00E306E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824377" w:rsidRDefault="00824377" w:rsidP="00E306E6">
      <w:pPr>
        <w:jc w:val="center"/>
        <w:rPr>
          <w:rFonts w:ascii="Times New Roman" w:hAnsi="Times New Roman" w:cs="Times New Roman"/>
        </w:rPr>
      </w:pPr>
    </w:p>
    <w:p w:rsidR="00824377" w:rsidRPr="00203C17" w:rsidRDefault="00824377" w:rsidP="00E306E6">
      <w:pPr>
        <w:jc w:val="center"/>
        <w:rPr>
          <w:rFonts w:ascii="Times New Roman" w:hAnsi="Times New Roman" w:cs="Times New Roman"/>
        </w:rPr>
      </w:pPr>
    </w:p>
    <w:p w:rsidR="00824377" w:rsidRPr="00463169" w:rsidRDefault="00CB359F" w:rsidP="00E306E6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824377" w:rsidRPr="00463169" w:rsidRDefault="00824377" w:rsidP="00344B02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824377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824377" w:rsidSect="006A346D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824377" w:rsidRPr="00463169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824377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>
        <w:rPr>
          <w:sz w:val="24"/>
          <w:szCs w:val="24"/>
        </w:rPr>
        <w:t xml:space="preserve"> </w:t>
      </w:r>
      <w:r w:rsidR="00AA1FEA">
        <w:rPr>
          <w:sz w:val="24"/>
          <w:szCs w:val="24"/>
        </w:rPr>
        <w:t>38.02.03</w:t>
      </w:r>
    </w:p>
    <w:p w:rsidR="00824377" w:rsidRPr="00463169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824377" w:rsidRDefault="00824377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824377" w:rsidRDefault="00EE6BF8" w:rsidP="00EE1B32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824377" w:rsidRPr="00463169" w:rsidRDefault="00824377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824377" w:rsidRDefault="00824377" w:rsidP="00E306E6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824377" w:rsidRPr="00463169" w:rsidRDefault="00824377" w:rsidP="00E306E6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824377" w:rsidRPr="00463169" w:rsidRDefault="00824377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824377" w:rsidRPr="00463169" w:rsidRDefault="00824377" w:rsidP="00E306E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824377" w:rsidRPr="00463169" w:rsidRDefault="00824377" w:rsidP="00E306E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824377" w:rsidRDefault="00824377" w:rsidP="00E306E6">
      <w:pPr>
        <w:pStyle w:val="a5"/>
        <w:shd w:val="clear" w:color="auto" w:fill="auto"/>
        <w:ind w:firstLine="0"/>
        <w:rPr>
          <w:sz w:val="24"/>
          <w:szCs w:val="24"/>
        </w:rPr>
        <w:sectPr w:rsidR="00824377" w:rsidSect="006A346D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824377" w:rsidRPr="00463169" w:rsidRDefault="00824377" w:rsidP="00E306E6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824377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24377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24377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24377" w:rsidRDefault="00824377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24377" w:rsidRPr="000C5641" w:rsidRDefault="00824377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824377" w:rsidRPr="000C5641" w:rsidRDefault="00824377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824377" w:rsidRPr="000C5641" w:rsidRDefault="00824377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01  Экономика организации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824377" w:rsidRPr="000C5641" w:rsidRDefault="00824377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24377" w:rsidRPr="000C5641" w:rsidRDefault="00824377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24377" w:rsidRPr="000C5641" w:rsidRDefault="00824377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824377" w:rsidRPr="00A164D5" w:rsidRDefault="00824377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824377" w:rsidRPr="000C5641" w:rsidRDefault="00824377" w:rsidP="00E306E6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824377" w:rsidRPr="00825E01" w:rsidRDefault="00824377" w:rsidP="00E306E6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824377" w:rsidRPr="00825E01" w:rsidSect="006A346D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824377" w:rsidRPr="002C5491" w:rsidRDefault="00824377" w:rsidP="00E306E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824377" w:rsidRPr="002C5491" w:rsidTr="006A346D">
        <w:trPr>
          <w:trHeight w:val="716"/>
        </w:trPr>
        <w:tc>
          <w:tcPr>
            <w:tcW w:w="4786" w:type="dxa"/>
          </w:tcPr>
          <w:p w:rsidR="00824377" w:rsidRPr="002C5491" w:rsidRDefault="00824377" w:rsidP="006A346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4377" w:rsidRPr="002C5491" w:rsidRDefault="00824377" w:rsidP="006A346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24377" w:rsidRPr="002C5491" w:rsidRDefault="00824377" w:rsidP="006A346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377" w:rsidRPr="002C5491" w:rsidTr="006A346D">
        <w:trPr>
          <w:trHeight w:val="1595"/>
        </w:trPr>
        <w:tc>
          <w:tcPr>
            <w:tcW w:w="4786" w:type="dxa"/>
          </w:tcPr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824377" w:rsidRPr="00EE1B32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824377" w:rsidRPr="00344B02" w:rsidRDefault="00824377" w:rsidP="00344B02">
            <w:pPr>
              <w:ind w:righ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02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824377" w:rsidRPr="002C5491" w:rsidRDefault="00824377" w:rsidP="00344B02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24377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24377" w:rsidRPr="00344B02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824377" w:rsidRPr="002C5491" w:rsidRDefault="00824377" w:rsidP="006A346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824377" w:rsidRPr="002C5491" w:rsidRDefault="00824377" w:rsidP="00E30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4377" w:rsidRPr="002C5491" w:rsidRDefault="00824377" w:rsidP="00E30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824377" w:rsidRPr="002C5491" w:rsidRDefault="00824377" w:rsidP="00E306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824377" w:rsidRPr="002C5491" w:rsidRDefault="00824377" w:rsidP="00E306E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03907">
        <w:rPr>
          <w:rFonts w:ascii="Times New Roman" w:hAnsi="Times New Roman" w:cs="Times New Roman"/>
          <w:bCs/>
          <w:sz w:val="28"/>
          <w:szCs w:val="28"/>
        </w:rPr>
        <w:t>Забудькова И.В.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спецдисциплин ОСПДО</w:t>
      </w:r>
    </w:p>
    <w:p w:rsidR="00824377" w:rsidRDefault="00824377" w:rsidP="00E306E6"/>
    <w:p w:rsidR="00824377" w:rsidRDefault="00824377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824377" w:rsidSect="006A346D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824377" w:rsidRPr="00344B02" w:rsidRDefault="00824377" w:rsidP="00344B02">
      <w:pPr>
        <w:tabs>
          <w:tab w:val="num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lastRenderedPageBreak/>
        <w:t>Пояснительная записка</w:t>
      </w:r>
    </w:p>
    <w:p w:rsidR="00824377" w:rsidRPr="00344B02" w:rsidRDefault="00824377" w:rsidP="00344B02">
      <w:pPr>
        <w:tabs>
          <w:tab w:val="num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344B02">
      <w:pPr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Дисциплина «Экономика организации</w:t>
      </w:r>
      <w:r w:rsidRPr="00344B02">
        <w:rPr>
          <w:rFonts w:ascii="Times New Roman" w:hAnsi="Times New Roman" w:cs="Times New Roman"/>
          <w:color w:val="auto"/>
        </w:rPr>
        <w:t xml:space="preserve">» для студентов специальности 38.02.03 «Операционная деятельность в логистике» входит в учебный план по циклу общепрофессиональных дисциплин. Дисциплина изучается в соответствии с государственным образовательным стандартом среднего профессионального образования РФ «Государственные требования к минимуму содержания и уровню подготовки выпускников по специальности 38.02.03 «Операционная деятельность в логистике». </w:t>
      </w:r>
    </w:p>
    <w:p w:rsidR="00824377" w:rsidRPr="00344B02" w:rsidRDefault="00824377" w:rsidP="009B6E7B">
      <w:pPr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По учебному плану в соответствии с рабочей программой на изучение ОП</w:t>
      </w:r>
      <w:r w:rsidRPr="00344B02">
        <w:rPr>
          <w:rFonts w:ascii="Times New Roman" w:hAnsi="Times New Roman" w:cs="Times New Roman"/>
          <w:bCs/>
          <w:color w:val="auto"/>
        </w:rPr>
        <w:t>.</w:t>
      </w:r>
      <w:r>
        <w:rPr>
          <w:rFonts w:ascii="Times New Roman" w:hAnsi="Times New Roman" w:cs="Times New Roman"/>
          <w:bCs/>
          <w:color w:val="auto"/>
        </w:rPr>
        <w:t>01</w:t>
      </w:r>
      <w:r w:rsidRPr="00344B02">
        <w:rPr>
          <w:rFonts w:ascii="Times New Roman" w:hAnsi="Times New Roman" w:cs="Times New Roman"/>
          <w:bCs/>
          <w:color w:val="auto"/>
        </w:rPr>
        <w:t xml:space="preserve"> </w:t>
      </w:r>
      <w:r>
        <w:rPr>
          <w:rFonts w:ascii="Times New Roman" w:hAnsi="Times New Roman" w:cs="Times New Roman"/>
          <w:bCs/>
          <w:color w:val="auto"/>
        </w:rPr>
        <w:t>Экономика организации</w:t>
      </w:r>
      <w:r w:rsidRPr="00344B02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44B02">
        <w:rPr>
          <w:rFonts w:ascii="Times New Roman" w:hAnsi="Times New Roman" w:cs="Times New Roman"/>
          <w:color w:val="auto"/>
        </w:rPr>
        <w:t xml:space="preserve">обучающимися предусмотрено аудиторных занятий – </w:t>
      </w:r>
      <w:r>
        <w:rPr>
          <w:rFonts w:ascii="Times New Roman" w:hAnsi="Times New Roman" w:cs="Times New Roman"/>
          <w:color w:val="auto"/>
        </w:rPr>
        <w:t>88</w:t>
      </w:r>
      <w:r w:rsidRPr="00344B02">
        <w:rPr>
          <w:rFonts w:ascii="Times New Roman" w:hAnsi="Times New Roman" w:cs="Times New Roman"/>
          <w:color w:val="auto"/>
        </w:rPr>
        <w:t xml:space="preserve"> час</w:t>
      </w:r>
      <w:r>
        <w:rPr>
          <w:rFonts w:ascii="Times New Roman" w:hAnsi="Times New Roman" w:cs="Times New Roman"/>
          <w:color w:val="auto"/>
        </w:rPr>
        <w:t>ов</w:t>
      </w:r>
      <w:r w:rsidRPr="00344B02">
        <w:rPr>
          <w:rFonts w:ascii="Times New Roman" w:hAnsi="Times New Roman" w:cs="Times New Roman"/>
          <w:color w:val="auto"/>
        </w:rPr>
        <w:t xml:space="preserve">, из них практических занятий – </w:t>
      </w:r>
      <w:r>
        <w:rPr>
          <w:rFonts w:ascii="Times New Roman" w:hAnsi="Times New Roman" w:cs="Times New Roman"/>
          <w:color w:val="auto"/>
        </w:rPr>
        <w:t>20</w:t>
      </w:r>
      <w:r w:rsidRPr="00344B02">
        <w:rPr>
          <w:rFonts w:ascii="Times New Roman" w:hAnsi="Times New Roman" w:cs="Times New Roman"/>
          <w:color w:val="auto"/>
        </w:rPr>
        <w:t xml:space="preserve"> часов. В методические указания включены 1</w:t>
      </w:r>
      <w:r>
        <w:rPr>
          <w:rFonts w:ascii="Times New Roman" w:hAnsi="Times New Roman" w:cs="Times New Roman"/>
          <w:color w:val="auto"/>
        </w:rPr>
        <w:t>0</w:t>
      </w:r>
      <w:r w:rsidRPr="00344B02">
        <w:rPr>
          <w:rFonts w:ascii="Times New Roman" w:hAnsi="Times New Roman" w:cs="Times New Roman"/>
          <w:color w:val="auto"/>
        </w:rPr>
        <w:t xml:space="preserve"> практических работ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включает краткие теоретические сведения, этапы выполнения работы.</w:t>
      </w:r>
    </w:p>
    <w:p w:rsidR="00824377" w:rsidRPr="00344B02" w:rsidRDefault="00824377" w:rsidP="009B6E7B">
      <w:pPr>
        <w:tabs>
          <w:tab w:val="num" w:pos="0"/>
        </w:tabs>
        <w:ind w:firstLine="709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Cs/>
          <w:color w:val="auto"/>
          <w:lang w:eastAsia="en-US"/>
        </w:rPr>
        <w:t>Ц</w:t>
      </w:r>
      <w:r w:rsidRPr="00344B02">
        <w:rPr>
          <w:rFonts w:ascii="Times New Roman" w:hAnsi="Times New Roman" w:cs="Times New Roman"/>
          <w:color w:val="auto"/>
          <w:lang w:eastAsia="en-US"/>
        </w:rPr>
        <w:t>елью практических занятий по  ОП</w:t>
      </w:r>
      <w:r w:rsidRPr="00344B02">
        <w:rPr>
          <w:rFonts w:ascii="Times New Roman" w:hAnsi="Times New Roman" w:cs="Times New Roman"/>
          <w:bCs/>
          <w:color w:val="auto"/>
          <w:lang w:eastAsia="en-US"/>
        </w:rPr>
        <w:t>.</w:t>
      </w:r>
      <w:r>
        <w:rPr>
          <w:rFonts w:ascii="Times New Roman" w:hAnsi="Times New Roman" w:cs="Times New Roman"/>
          <w:bCs/>
          <w:color w:val="auto"/>
          <w:lang w:eastAsia="en-US"/>
        </w:rPr>
        <w:t>01 Экономика организации</w:t>
      </w:r>
      <w:r w:rsidRPr="00344B02">
        <w:rPr>
          <w:rFonts w:ascii="Times New Roman" w:hAnsi="Times New Roman" w:cs="Times New Roman"/>
          <w:color w:val="auto"/>
          <w:spacing w:val="-2"/>
          <w:lang w:eastAsia="en-US"/>
        </w:rPr>
        <w:t xml:space="preserve"> </w:t>
      </w:r>
      <w:r w:rsidRPr="00344B02">
        <w:rPr>
          <w:rFonts w:ascii="Times New Roman" w:hAnsi="Times New Roman" w:cs="Times New Roman"/>
          <w:color w:val="auto"/>
          <w:lang w:eastAsia="en-US"/>
        </w:rPr>
        <w:t xml:space="preserve">является: </w:t>
      </w:r>
    </w:p>
    <w:p w:rsidR="00824377" w:rsidRPr="00344B02" w:rsidRDefault="00824377" w:rsidP="009B6E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44B02">
        <w:rPr>
          <w:rFonts w:ascii="Calibri" w:hAnsi="Calibri" w:cs="Times New Roman"/>
          <w:color w:val="auto"/>
          <w:sz w:val="22"/>
          <w:szCs w:val="22"/>
        </w:rPr>
        <w:t xml:space="preserve">− </w:t>
      </w:r>
      <w:r w:rsidRPr="00344B02">
        <w:rPr>
          <w:rFonts w:ascii="Times New Roman" w:eastAsia="TT1220o00" w:hAnsi="Times New Roman" w:cs="Times New Roman"/>
          <w:color w:val="auto"/>
        </w:rPr>
        <w:t>формирование у студентов навыков и умения использовать в практической деятельности знаний</w:t>
      </w:r>
      <w:r w:rsidRPr="00344B02">
        <w:rPr>
          <w:rFonts w:ascii="Times New Roman" w:hAnsi="Times New Roman" w:cs="Times New Roman"/>
          <w:color w:val="auto"/>
        </w:rPr>
        <w:t xml:space="preserve">, </w:t>
      </w:r>
      <w:r w:rsidRPr="00344B02">
        <w:rPr>
          <w:rFonts w:ascii="Times New Roman" w:eastAsia="TT1220o00" w:hAnsi="Times New Roman" w:cs="Times New Roman"/>
          <w:color w:val="auto"/>
        </w:rPr>
        <w:t xml:space="preserve">полученных в процессе теоретического изучения дисциплины </w:t>
      </w:r>
      <w:r w:rsidRPr="00344B02">
        <w:rPr>
          <w:rFonts w:ascii="Times New Roman" w:hAnsi="Times New Roman" w:cs="Times New Roman"/>
          <w:b/>
          <w:color w:val="auto"/>
        </w:rPr>
        <w:t>«</w:t>
      </w:r>
      <w:r w:rsidRPr="00460042">
        <w:rPr>
          <w:rFonts w:ascii="Times New Roman" w:hAnsi="Times New Roman" w:cs="Times New Roman"/>
          <w:color w:val="auto"/>
        </w:rPr>
        <w:t>Экономика организации</w:t>
      </w:r>
      <w:r w:rsidRPr="00344B02">
        <w:rPr>
          <w:rFonts w:ascii="Times New Roman" w:hAnsi="Times New Roman" w:cs="Times New Roman"/>
          <w:b/>
          <w:color w:val="auto"/>
        </w:rPr>
        <w:t>»</w:t>
      </w:r>
      <w:r w:rsidRPr="00344B02">
        <w:rPr>
          <w:rFonts w:ascii="Times New Roman" w:hAnsi="Times New Roman" w:cs="Times New Roman"/>
          <w:color w:val="auto"/>
        </w:rPr>
        <w:t>;</w:t>
      </w:r>
    </w:p>
    <w:p w:rsidR="00824377" w:rsidRPr="00344B02" w:rsidRDefault="00824377" w:rsidP="009B6E7B">
      <w:pPr>
        <w:tabs>
          <w:tab w:val="num" w:pos="0"/>
        </w:tabs>
        <w:ind w:firstLine="567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− </w:t>
      </w:r>
      <w:r w:rsidRPr="00344B02">
        <w:rPr>
          <w:rFonts w:ascii="Times New Roman" w:hAnsi="Times New Roman" w:cs="Times New Roman"/>
          <w:shd w:val="clear" w:color="auto" w:fill="FFFFFF"/>
          <w:lang w:eastAsia="en-US"/>
        </w:rPr>
        <w:t>поэтапно применять полученные знания на практике, одновременно повторяя и закрепляя полученный материал.</w:t>
      </w:r>
    </w:p>
    <w:p w:rsidR="00824377" w:rsidRPr="00344B02" w:rsidRDefault="00824377" w:rsidP="00460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824377" w:rsidRPr="00344B02" w:rsidRDefault="00824377" w:rsidP="0046004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уметь: </w:t>
      </w:r>
    </w:p>
    <w:p w:rsidR="00824377" w:rsidRPr="00BF3E16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определять организационно-правовые формы организаций; </w:t>
      </w:r>
    </w:p>
    <w:p w:rsidR="00824377" w:rsidRPr="00BF3E16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планировать деятельность организации; </w:t>
      </w:r>
    </w:p>
    <w:p w:rsidR="00824377" w:rsidRPr="00BF3E16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определять состав материальных, трудовых и финансовых ресурсов организации; </w:t>
      </w:r>
    </w:p>
    <w:p w:rsidR="00824377" w:rsidRPr="00BF3E16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заполнять первичные документы по экономической деятельности организации; </w:t>
      </w:r>
    </w:p>
    <w:p w:rsidR="00824377" w:rsidRPr="00BF3E16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рассчитывать по принятой методологии основные экономические показатели деятельности организации, цены и заработную плату; </w:t>
      </w:r>
    </w:p>
    <w:p w:rsidR="00824377" w:rsidRPr="00BF3E16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находить и использовать необходимую экономическую информацию. </w:t>
      </w:r>
    </w:p>
    <w:p w:rsidR="00824377" w:rsidRPr="00344B02" w:rsidRDefault="00824377" w:rsidP="0046004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знать: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сущность организации как основного звена экономики отраслей;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основные принципы построения экономической системы организации;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управление основными и оборотными средствами и оценку эффективности их использования;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организацию производственного и технологического процессов;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способы экономии ресурсов, энергосберегающие технологии;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механизмы ценообразования, формы оплаты труда;</w:t>
      </w:r>
    </w:p>
    <w:p w:rsidR="00824377" w:rsidRPr="00322191" w:rsidRDefault="00824377" w:rsidP="0046004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основные технико-экономические показатели деятельности организации и методику их расчета;</w:t>
      </w:r>
    </w:p>
    <w:p w:rsidR="00824377" w:rsidRPr="00322191" w:rsidRDefault="00824377" w:rsidP="00460042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322191">
        <w:rPr>
          <w:color w:val="auto"/>
        </w:rPr>
        <w:t>аспекты развития отрасли, организацию хозяйствующих</w:t>
      </w:r>
      <w:r>
        <w:rPr>
          <w:color w:val="auto"/>
        </w:rPr>
        <w:t xml:space="preserve"> субъектов в рыночной экономике.</w:t>
      </w:r>
    </w:p>
    <w:p w:rsidR="00824377" w:rsidRDefault="00824377" w:rsidP="0046004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Default="00824377" w:rsidP="00460042">
      <w:pPr>
        <w:pStyle w:val="Default"/>
        <w:ind w:firstLine="720"/>
        <w:jc w:val="both"/>
      </w:pPr>
      <w:r>
        <w:t>ПК.1.1.</w:t>
      </w:r>
      <w:r w:rsidRPr="004A3100"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824377" w:rsidRDefault="00824377" w:rsidP="00460042">
      <w:pPr>
        <w:pStyle w:val="Default"/>
        <w:ind w:firstLine="720"/>
        <w:jc w:val="both"/>
      </w:pPr>
      <w:r>
        <w:t>ПК.1.3.</w:t>
      </w:r>
      <w:r w:rsidRPr="004A3100">
        <w:t xml:space="preserve"> Осуществлять выбор поставщиков, перевозчиков, определять тип посредников и каналы распределения.</w:t>
      </w:r>
    </w:p>
    <w:p w:rsidR="00824377" w:rsidRDefault="00824377" w:rsidP="00460042">
      <w:pPr>
        <w:pStyle w:val="Default"/>
        <w:ind w:firstLine="720"/>
        <w:jc w:val="both"/>
      </w:pPr>
      <w:r>
        <w:lastRenderedPageBreak/>
        <w:t>ПК.1.4.</w:t>
      </w:r>
      <w:r w:rsidRPr="004A3100">
        <w:t xml:space="preserve">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Default="00824377" w:rsidP="00460042">
      <w:pPr>
        <w:pStyle w:val="Default"/>
        <w:ind w:firstLine="720"/>
        <w:jc w:val="both"/>
      </w:pPr>
      <w:r>
        <w:t>ПК.1.5.</w:t>
      </w:r>
      <w:r w:rsidRPr="004A3100">
        <w:t xml:space="preserve"> Владеть основами оперативного планирования и организации материальных потоков на производстве.</w:t>
      </w:r>
    </w:p>
    <w:p w:rsidR="00824377" w:rsidRDefault="00824377" w:rsidP="00460042">
      <w:pPr>
        <w:pStyle w:val="Default"/>
        <w:ind w:firstLine="720"/>
        <w:jc w:val="both"/>
      </w:pPr>
      <w:r>
        <w:t>ПК.2.1.</w:t>
      </w:r>
      <w:r w:rsidRPr="004A3100">
        <w:t xml:space="preserve">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824377" w:rsidRPr="004A3100" w:rsidRDefault="00824377" w:rsidP="00460042">
      <w:pPr>
        <w:pStyle w:val="Default"/>
        <w:ind w:firstLine="720"/>
        <w:jc w:val="both"/>
      </w:pPr>
      <w:r>
        <w:t>ПК.2.2.</w:t>
      </w:r>
      <w:r w:rsidRPr="004A3100"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824377" w:rsidRPr="004A3100" w:rsidRDefault="00824377" w:rsidP="00460042">
      <w:pPr>
        <w:pStyle w:val="Default"/>
        <w:ind w:firstLine="720"/>
        <w:jc w:val="both"/>
      </w:pPr>
      <w:r>
        <w:t>ПК.2.3.</w:t>
      </w:r>
      <w:r w:rsidRPr="004A3100">
        <w:t xml:space="preserve"> Использовать различные модели и методы управления запасами.</w:t>
      </w:r>
    </w:p>
    <w:p w:rsidR="00824377" w:rsidRPr="004A3100" w:rsidRDefault="00824377" w:rsidP="00460042">
      <w:pPr>
        <w:pStyle w:val="Default"/>
        <w:ind w:firstLine="720"/>
        <w:jc w:val="both"/>
      </w:pPr>
      <w:r>
        <w:t>ПК.2.4.</w:t>
      </w:r>
      <w:r w:rsidRPr="004A3100">
        <w:t xml:space="preserve"> Осуществлять управление заказами, запасами, транспортировкой, складированием, грузопереработкой, упаковкой, сервисом.</w:t>
      </w:r>
    </w:p>
    <w:p w:rsidR="00824377" w:rsidRPr="004A3100" w:rsidRDefault="00824377" w:rsidP="00460042">
      <w:pPr>
        <w:pStyle w:val="Default"/>
        <w:ind w:firstLine="720"/>
        <w:jc w:val="both"/>
      </w:pPr>
      <w:r>
        <w:t>ПК.3.1.</w:t>
      </w:r>
      <w:r w:rsidRPr="004A3100">
        <w:t xml:space="preserve"> Владеть методологией оценки эффективности функционирования элементов логистической системы.</w:t>
      </w:r>
    </w:p>
    <w:p w:rsidR="00824377" w:rsidRDefault="00824377" w:rsidP="00460042">
      <w:pPr>
        <w:pStyle w:val="Default"/>
        <w:ind w:firstLine="720"/>
        <w:jc w:val="both"/>
      </w:pPr>
      <w:r>
        <w:t>ПК.3.2.</w:t>
      </w:r>
      <w:r w:rsidRPr="004A3100"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824377" w:rsidRDefault="00824377" w:rsidP="00460042">
      <w:pPr>
        <w:pStyle w:val="Default"/>
        <w:ind w:firstLine="720"/>
        <w:jc w:val="both"/>
      </w:pPr>
      <w:r>
        <w:t>ПК.3.3.</w:t>
      </w:r>
      <w:r w:rsidRPr="004A3100">
        <w:t xml:space="preserve"> Рассчитывать и анализировать логистические издержки.</w:t>
      </w:r>
    </w:p>
    <w:p w:rsidR="00824377" w:rsidRPr="004A3100" w:rsidRDefault="00824377" w:rsidP="00460042">
      <w:pPr>
        <w:pStyle w:val="Default"/>
        <w:ind w:firstLine="720"/>
        <w:jc w:val="both"/>
      </w:pPr>
      <w:r>
        <w:t>ПК.3.4.</w:t>
      </w:r>
      <w:r w:rsidRPr="004A3100">
        <w:t xml:space="preserve"> Применять современные логистические концепции и принципы сокращения логистических расходов.</w:t>
      </w:r>
    </w:p>
    <w:p w:rsidR="00824377" w:rsidRDefault="00824377" w:rsidP="00460042">
      <w:pPr>
        <w:pStyle w:val="Default"/>
        <w:ind w:firstLine="720"/>
        <w:jc w:val="both"/>
      </w:pPr>
      <w:r w:rsidRPr="00BF3E16"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824377" w:rsidRPr="00BF3E16" w:rsidRDefault="00824377" w:rsidP="00460042">
      <w:pPr>
        <w:pStyle w:val="Default"/>
        <w:ind w:firstLine="720"/>
        <w:jc w:val="both"/>
      </w:pPr>
      <w:r w:rsidRPr="00BF3E16"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BF3E16" w:rsidRDefault="00824377" w:rsidP="00460042">
      <w:pPr>
        <w:pStyle w:val="Default"/>
        <w:ind w:firstLine="720"/>
        <w:jc w:val="both"/>
      </w:pPr>
      <w:r w:rsidRPr="00BF3E16">
        <w:t xml:space="preserve">ОК 3. Принимать решения в стандартных и нестандартных ситуациях и нести за них ответственность. </w:t>
      </w:r>
    </w:p>
    <w:p w:rsidR="00824377" w:rsidRDefault="00824377" w:rsidP="00460042">
      <w:pPr>
        <w:pStyle w:val="Default"/>
        <w:ind w:firstLine="720"/>
        <w:jc w:val="both"/>
      </w:pPr>
      <w:r w:rsidRPr="00BF3E16"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Pr="00FB196D" w:rsidRDefault="00824377" w:rsidP="00460042">
      <w:pPr>
        <w:pStyle w:val="Default"/>
        <w:ind w:firstLine="720"/>
        <w:jc w:val="both"/>
      </w:pPr>
      <w:r>
        <w:t>ОК 5</w:t>
      </w:r>
      <w:r w:rsidRPr="00BF3E16">
        <w:t xml:space="preserve">.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824377" w:rsidRDefault="00824377" w:rsidP="00344B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24377" w:rsidRPr="00344B02" w:rsidRDefault="00824377" w:rsidP="00344B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44B02">
        <w:rPr>
          <w:rFonts w:ascii="Times New Roman" w:hAnsi="Times New Roman" w:cs="Times New Roman"/>
          <w:b/>
          <w:bCs/>
        </w:rPr>
        <w:t>Перечень практических работ по дисциплине</w:t>
      </w:r>
    </w:p>
    <w:p w:rsidR="00824377" w:rsidRPr="00344B02" w:rsidRDefault="00824377" w:rsidP="00344B02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ОП.0</w:t>
      </w:r>
      <w:r>
        <w:rPr>
          <w:rFonts w:ascii="Times New Roman" w:hAnsi="Times New Roman" w:cs="Times New Roman"/>
          <w:b/>
          <w:bCs/>
          <w:color w:val="auto"/>
        </w:rPr>
        <w:t>1</w:t>
      </w:r>
      <w:r w:rsidRPr="00344B02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>Экономика организации</w:t>
      </w:r>
      <w:r w:rsidRPr="00344B0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824377" w:rsidRDefault="00824377" w:rsidP="00344B02">
      <w:pPr>
        <w:tabs>
          <w:tab w:val="num" w:pos="180"/>
        </w:tabs>
        <w:suppressAutoHyphens/>
        <w:ind w:right="88"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977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694"/>
        <w:gridCol w:w="3685"/>
        <w:gridCol w:w="992"/>
      </w:tblGrid>
      <w:tr w:rsidR="00824377" w:rsidRPr="0012530B" w:rsidTr="00EC4FD0">
        <w:trPr>
          <w:cantSplit/>
          <w:trHeight w:hRule="exact" w:val="98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205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№</w:t>
            </w:r>
            <w:r w:rsidRPr="0012530B">
              <w:rPr>
                <w:rFonts w:ascii="Times New Roman" w:hAnsi="Times New Roman" w:cs="Times New Roman"/>
                <w:spacing w:val="-1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раздела,</w:t>
            </w:r>
            <w:r w:rsidRPr="0012530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т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емы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262" w:right="102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Осво</w:t>
            </w:r>
            <w:r w:rsidRPr="0012530B">
              <w:rPr>
                <w:rFonts w:ascii="Times New Roman" w:hAnsi="Times New Roman" w:cs="Times New Roman"/>
                <w:b/>
                <w:bCs/>
                <w:spacing w:val="-1"/>
                <w:lang w:eastAsia="en-US"/>
              </w:rPr>
              <w:t>е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ние</w:t>
            </w:r>
            <w:r w:rsidRPr="0012530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ум</w:t>
            </w:r>
            <w:r w:rsidRPr="0012530B">
              <w:rPr>
                <w:rFonts w:ascii="Times New Roman" w:hAnsi="Times New Roman" w:cs="Times New Roman"/>
                <w:b/>
                <w:bCs/>
                <w:spacing w:val="-1"/>
                <w:lang w:eastAsia="en-US"/>
              </w:rPr>
              <w:t>е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н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и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й</w:t>
            </w:r>
            <w:r w:rsidRPr="0012530B">
              <w:rPr>
                <w:rFonts w:ascii="Times New Roman" w:hAnsi="Times New Roman" w:cs="Times New Roman"/>
                <w:spacing w:val="1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в</w:t>
            </w:r>
            <w:r w:rsidRPr="0012530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п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р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о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ц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е</w:t>
            </w:r>
            <w:r w:rsidRPr="0012530B">
              <w:rPr>
                <w:rFonts w:ascii="Times New Roman" w:hAnsi="Times New Roman" w:cs="Times New Roman"/>
                <w:b/>
                <w:bCs/>
                <w:spacing w:val="-1"/>
                <w:lang w:eastAsia="en-US"/>
              </w:rPr>
              <w:t>сс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е</w:t>
            </w:r>
            <w:r w:rsidRPr="0012530B">
              <w:rPr>
                <w:rFonts w:ascii="Times New Roman" w:hAnsi="Times New Roman" w:cs="Times New Roman"/>
                <w:spacing w:val="-1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заня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ти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я</w:t>
            </w: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238" w:right="84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Тема</w:t>
            </w:r>
            <w:r w:rsidRPr="0012530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прак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т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ич</w:t>
            </w:r>
            <w:r w:rsidRPr="0012530B">
              <w:rPr>
                <w:rFonts w:ascii="Times New Roman" w:hAnsi="Times New Roman" w:cs="Times New Roman"/>
                <w:b/>
                <w:bCs/>
                <w:spacing w:val="-1"/>
                <w:lang w:eastAsia="en-US"/>
              </w:rPr>
              <w:t>е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ско</w:t>
            </w:r>
            <w:r w:rsidRPr="0012530B">
              <w:rPr>
                <w:rFonts w:ascii="Times New Roman" w:hAnsi="Times New Roman" w:cs="Times New Roman"/>
                <w:b/>
                <w:bCs/>
                <w:spacing w:val="-1"/>
                <w:lang w:eastAsia="en-US"/>
              </w:rPr>
              <w:t>г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о</w:t>
            </w:r>
            <w:r w:rsidRPr="0012530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заня</w:t>
            </w:r>
            <w:r w:rsidRPr="0012530B">
              <w:rPr>
                <w:rFonts w:ascii="Times New Roman" w:hAnsi="Times New Roman" w:cs="Times New Roman"/>
                <w:b/>
                <w:bCs/>
                <w:spacing w:val="2"/>
                <w:lang w:eastAsia="en-US"/>
              </w:rPr>
              <w:t>т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ия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162" w:right="121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Ко</w:t>
            </w:r>
            <w:r w:rsidRPr="0012530B">
              <w:rPr>
                <w:rFonts w:ascii="Times New Roman" w:hAnsi="Times New Roman" w:cs="Times New Roman"/>
                <w:b/>
                <w:bCs/>
                <w:spacing w:val="1"/>
                <w:lang w:eastAsia="en-US"/>
              </w:rPr>
              <w:t>л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-во</w:t>
            </w:r>
            <w:r w:rsidRPr="0012530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ча</w:t>
            </w:r>
            <w:r w:rsidRPr="0012530B">
              <w:rPr>
                <w:rFonts w:ascii="Times New Roman" w:hAnsi="Times New Roman" w:cs="Times New Roman"/>
                <w:b/>
                <w:bCs/>
                <w:spacing w:val="-1"/>
                <w:lang w:eastAsia="en-US"/>
              </w:rPr>
              <w:t>с</w:t>
            </w: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ов</w:t>
            </w:r>
          </w:p>
        </w:tc>
      </w:tr>
      <w:tr w:rsidR="00824377" w:rsidRPr="0012530B" w:rsidTr="00EC4FD0">
        <w:trPr>
          <w:cantSplit/>
          <w:trHeight w:hRule="exact" w:val="278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824377" w:rsidRPr="0012530B" w:rsidTr="00EC4FD0">
        <w:trPr>
          <w:cantSplit/>
          <w:trHeight w:hRule="exact" w:val="201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Тема 3.1.</w:t>
            </w:r>
          </w:p>
          <w:p w:rsidR="00824377" w:rsidRPr="0012530B" w:rsidRDefault="00824377" w:rsidP="0012530B">
            <w:pPr>
              <w:ind w:left="170" w:right="14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Кадры организации и показатели движения кадров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 w:hanging="1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определять состав материальных, трудовых и финансовых ресурсов организации;</w:t>
            </w:r>
          </w:p>
          <w:p w:rsidR="00824377" w:rsidRPr="0012530B" w:rsidRDefault="00824377" w:rsidP="0012530B">
            <w:pPr>
              <w:ind w:left="170" w:right="-20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  <w:b/>
                <w:iCs/>
              </w:rPr>
              <w:t>Практическое занятие № 1</w:t>
            </w:r>
            <w:r w:rsidRPr="0012530B">
              <w:rPr>
                <w:rFonts w:ascii="Times New Roman" w:hAnsi="Times New Roman" w:cs="Times New Roman"/>
              </w:rPr>
              <w:t xml:space="preserve"> 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Расчет численности персонала предприятия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  <w:r w:rsidRPr="0012530B">
              <w:rPr>
                <w:rFonts w:ascii="Times New Roman" w:hAnsi="Times New Roman" w:cs="Times New Roman"/>
              </w:rPr>
              <w:t>Расчет показателей движения персонала предприятия: коэффициент прибытия, выбытия, текучести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</w:p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24377" w:rsidRPr="0012530B" w:rsidTr="00EC4FD0">
        <w:trPr>
          <w:cantSplit/>
          <w:trHeight w:hRule="exact" w:val="128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Тема 3.2</w:t>
            </w:r>
          </w:p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Нормирование и производительность труда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 w:hanging="1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определять состав материальных, трудовых и финансовых ресурсов организации;</w:t>
            </w:r>
          </w:p>
          <w:p w:rsidR="00824377" w:rsidRPr="0012530B" w:rsidRDefault="00824377" w:rsidP="0012530B">
            <w:pPr>
              <w:ind w:left="170" w:right="-20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/>
                <w:iCs/>
              </w:rPr>
              <w:t>Практическое занятие № 2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норм времени и обслуживания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производительности труда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24377" w:rsidRPr="0012530B" w:rsidTr="00EC4FD0">
        <w:trPr>
          <w:cantSplit/>
          <w:trHeight w:val="2531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Тема 3.3.</w:t>
            </w:r>
          </w:p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Оплата труда и методы ее исчисления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824377" w:rsidRPr="0012530B" w:rsidRDefault="00824377" w:rsidP="0012530B">
            <w:pPr>
              <w:ind w:left="170" w:right="-20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/>
                <w:iCs/>
              </w:rPr>
              <w:t>Практическое занятие № 3-4</w:t>
            </w:r>
          </w:p>
          <w:p w:rsidR="00824377" w:rsidRPr="0012530B" w:rsidRDefault="00824377" w:rsidP="0012530B">
            <w:pPr>
              <w:tabs>
                <w:tab w:val="left" w:pos="4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з/п по прямой сдельной системе</w:t>
            </w:r>
          </w:p>
          <w:p w:rsidR="00824377" w:rsidRPr="0012530B" w:rsidRDefault="00824377" w:rsidP="0012530B">
            <w:pPr>
              <w:tabs>
                <w:tab w:val="left" w:pos="4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з/п по косвенной сдельной системе</w:t>
            </w:r>
          </w:p>
          <w:p w:rsidR="00824377" w:rsidRPr="0012530B" w:rsidRDefault="00824377" w:rsidP="0012530B">
            <w:pPr>
              <w:tabs>
                <w:tab w:val="left" w:pos="4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з/п в условиях применения сдельно-прогрессивной системы</w:t>
            </w:r>
          </w:p>
          <w:p w:rsidR="00824377" w:rsidRPr="0012530B" w:rsidRDefault="00824377" w:rsidP="0012530B">
            <w:pPr>
              <w:ind w:right="-2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Расчет з/п в условиях применения сдельно-премиальной системы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</w:tr>
      <w:tr w:rsidR="00824377" w:rsidRPr="0012530B" w:rsidTr="00EC4FD0">
        <w:trPr>
          <w:cantSplit/>
          <w:trHeight w:hRule="exact" w:val="1447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  <w:bCs/>
              </w:rPr>
              <w:t>Тема 4.1.</w:t>
            </w:r>
          </w:p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Издержки производства и реализации продукции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 w:hanging="1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определять состав материальных, трудовых и финансовых ресурсов организации;</w:t>
            </w:r>
          </w:p>
          <w:p w:rsidR="00824377" w:rsidRPr="0012530B" w:rsidRDefault="00824377" w:rsidP="0012530B">
            <w:pPr>
              <w:ind w:left="170" w:right="-20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/>
                <w:iCs/>
              </w:rPr>
              <w:t>Практическое занятие № 5-6</w:t>
            </w:r>
          </w:p>
          <w:p w:rsidR="00824377" w:rsidRPr="0012530B" w:rsidRDefault="00824377" w:rsidP="0012530B">
            <w:pPr>
              <w:ind w:left="170" w:right="-2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color w:val="auto"/>
                <w:lang w:eastAsia="en-US"/>
              </w:rPr>
              <w:t xml:space="preserve">Расчет издержек для каждого объема производства методом </w:t>
            </w:r>
            <w:r w:rsidRPr="0012530B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12530B">
              <w:rPr>
                <w:rFonts w:ascii="Times New Roman" w:hAnsi="Times New Roman" w:cs="Times New Roman"/>
                <w:color w:val="auto"/>
                <w:lang w:eastAsia="en-US"/>
              </w:rPr>
              <w:t>полных издержек и методом прямых затрат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</w:tr>
      <w:tr w:rsidR="00824377" w:rsidRPr="0012530B" w:rsidTr="00EC4FD0">
        <w:trPr>
          <w:cantSplit/>
          <w:trHeight w:hRule="exact" w:val="167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 xml:space="preserve">Тема 4.2. </w:t>
            </w:r>
          </w:p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Формирование цен на предприятии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hanging="28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/>
                <w:iCs/>
              </w:rPr>
              <w:t>Практическое занятие № 7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hanging="28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цены изделия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hanging="28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отпускной цены</w:t>
            </w:r>
          </w:p>
          <w:p w:rsidR="00824377" w:rsidRPr="0012530B" w:rsidRDefault="00824377" w:rsidP="0012530B">
            <w:pPr>
              <w:ind w:left="170" w:right="-20" w:hanging="12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Определение розничной и оптовой цены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24377" w:rsidRPr="0012530B" w:rsidTr="00EC4FD0">
        <w:trPr>
          <w:cantSplit/>
          <w:trHeight w:hRule="exact" w:val="199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Тема 4.3.</w:t>
            </w:r>
          </w:p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Финансовые результаты деятельности организации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98" w:firstLine="14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firstLine="14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/>
                <w:iCs/>
              </w:rPr>
              <w:t>Практическое занятие № 8-9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firstLine="14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балансовой (валовой) прибыли предприятия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firstLine="14"/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Расчет чистой прибыли предприятия</w:t>
            </w:r>
          </w:p>
          <w:p w:rsidR="00824377" w:rsidRPr="0012530B" w:rsidRDefault="00824377" w:rsidP="0012530B">
            <w:pPr>
              <w:ind w:left="106" w:right="-20" w:firstLine="14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Расчет показателя рентабельности предприятия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</w:tr>
      <w:tr w:rsidR="00824377" w:rsidRPr="0012530B" w:rsidTr="00EC4FD0">
        <w:trPr>
          <w:cantSplit/>
          <w:trHeight w:hRule="exact" w:val="303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Cs/>
                <w:lang w:eastAsia="en-US"/>
              </w:rPr>
              <w:t>Тема 5.1. Производственная программа предприятия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Default="00824377" w:rsidP="0012530B">
            <w:pPr>
              <w:autoSpaceDE w:val="0"/>
              <w:autoSpaceDN w:val="0"/>
              <w:adjustRightInd w:val="0"/>
              <w:ind w:left="98" w:firstLine="1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рассчитывать по принятой методологии основные экономические пока</w:t>
            </w:r>
            <w:r>
              <w:rPr>
                <w:rFonts w:ascii="Times New Roman" w:hAnsi="Times New Roman" w:cs="Times New Roman"/>
                <w:color w:val="auto"/>
              </w:rPr>
              <w:t>затели деятельности организации</w:t>
            </w:r>
            <w:r w:rsidRPr="0012530B">
              <w:rPr>
                <w:rFonts w:ascii="Times New Roman" w:hAnsi="Times New Roman" w:cs="Times New Roman"/>
                <w:color w:val="auto"/>
              </w:rPr>
              <w:t xml:space="preserve">; 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98" w:firstLine="14"/>
              <w:rPr>
                <w:rFonts w:ascii="Times New Roman" w:hAnsi="Times New Roman" w:cs="Times New Roman"/>
                <w:color w:val="auto"/>
              </w:rPr>
            </w:pPr>
            <w:r w:rsidRPr="0012530B">
              <w:rPr>
                <w:rFonts w:ascii="Times New Roman" w:hAnsi="Times New Roman" w:cs="Times New Roman"/>
                <w:color w:val="auto"/>
              </w:rPr>
              <w:t>- находить и использовать необходимую экономическую информацию.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8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firstLine="14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Практическо</w:t>
            </w:r>
            <w:r w:rsidRPr="0012530B">
              <w:rPr>
                <w:rFonts w:ascii="Times New Roman" w:hAnsi="Times New Roman" w:cs="Times New Roman"/>
                <w:b/>
                <w:iCs/>
              </w:rPr>
              <w:t>е заняти</w:t>
            </w:r>
            <w:r>
              <w:rPr>
                <w:rFonts w:ascii="Times New Roman" w:hAnsi="Times New Roman" w:cs="Times New Roman"/>
                <w:b/>
                <w:iCs/>
              </w:rPr>
              <w:t>е № 10</w:t>
            </w:r>
          </w:p>
          <w:p w:rsidR="00824377" w:rsidRPr="0012530B" w:rsidRDefault="00824377" w:rsidP="0012530B">
            <w:pPr>
              <w:autoSpaceDE w:val="0"/>
              <w:autoSpaceDN w:val="0"/>
              <w:adjustRightInd w:val="0"/>
              <w:ind w:left="106" w:firstLine="14"/>
              <w:rPr>
                <w:rFonts w:ascii="Times New Roman" w:hAnsi="Times New Roman" w:cs="Times New Roman"/>
                <w:iCs/>
              </w:rPr>
            </w:pPr>
            <w:r w:rsidRPr="0012530B">
              <w:rPr>
                <w:rFonts w:ascii="Times New Roman" w:hAnsi="Times New Roman" w:cs="Times New Roman"/>
                <w:iCs/>
              </w:rPr>
              <w:t>Определение основных показателей производственной программы предприятия на планируемый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</w:tr>
      <w:tr w:rsidR="00824377" w:rsidRPr="0012530B" w:rsidTr="00EC4FD0">
        <w:trPr>
          <w:cantSplit/>
          <w:trHeight w:hRule="exact" w:val="365"/>
        </w:trPr>
        <w:tc>
          <w:tcPr>
            <w:tcW w:w="977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377" w:rsidRPr="0012530B" w:rsidRDefault="00824377" w:rsidP="0012530B">
            <w:pPr>
              <w:ind w:left="170" w:right="-2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12530B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ИТОГО — 20 часов</w:t>
            </w:r>
          </w:p>
        </w:tc>
      </w:tr>
    </w:tbl>
    <w:p w:rsidR="00824377" w:rsidRDefault="00824377" w:rsidP="00344B02">
      <w:pPr>
        <w:tabs>
          <w:tab w:val="num" w:pos="180"/>
        </w:tabs>
        <w:suppressAutoHyphens/>
        <w:ind w:right="88"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824377" w:rsidRPr="00344B02" w:rsidRDefault="00824377" w:rsidP="00344B02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Практическая работа № 1</w:t>
      </w:r>
    </w:p>
    <w:p w:rsidR="00824377" w:rsidRPr="00344B02" w:rsidRDefault="00824377" w:rsidP="00344B02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344B02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702F0B">
        <w:rPr>
          <w:rFonts w:ascii="Times New Roman" w:hAnsi="Times New Roman" w:cs="Times New Roman"/>
          <w:color w:val="auto"/>
          <w:lang w:eastAsia="en-US"/>
        </w:rPr>
        <w:t xml:space="preserve">Кадры и оплата труда в организации </w:t>
      </w:r>
    </w:p>
    <w:p w:rsidR="00824377" w:rsidRPr="00344B02" w:rsidRDefault="00824377" w:rsidP="00702F0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12530B">
        <w:rPr>
          <w:rFonts w:ascii="Times New Roman" w:hAnsi="Times New Roman" w:cs="Times New Roman"/>
          <w:bCs/>
          <w:lang w:eastAsia="en-US"/>
        </w:rPr>
        <w:t>Кадры организации и показатели движения кадров</w:t>
      </w:r>
    </w:p>
    <w:p w:rsidR="00824377" w:rsidRPr="00344B02" w:rsidRDefault="00824377" w:rsidP="00344B0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>
        <w:rPr>
          <w:rFonts w:ascii="Times New Roman" w:hAnsi="Times New Roman" w:cs="Times New Roman"/>
          <w:b/>
          <w:color w:val="auto"/>
        </w:rPr>
        <w:t>з</w:t>
      </w:r>
      <w:r w:rsidRPr="00591A4C">
        <w:rPr>
          <w:rFonts w:ascii="Times New Roman" w:hAnsi="Times New Roman" w:cs="Times New Roman"/>
          <w:color w:val="auto"/>
        </w:rPr>
        <w:t>акрепление знаний студентов и получение практических навыков по расчёту и анализу показателей движения трудовых ресурсов, количественному и качественному составу персонала предприяти</w:t>
      </w:r>
      <w:r>
        <w:rPr>
          <w:rFonts w:ascii="Times New Roman" w:hAnsi="Times New Roman" w:cs="Times New Roman"/>
          <w:color w:val="auto"/>
        </w:rPr>
        <w:t>я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824377" w:rsidRPr="00344B02" w:rsidRDefault="00824377" w:rsidP="00344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lastRenderedPageBreak/>
        <w:t>Планируемые результаты:</w:t>
      </w:r>
    </w:p>
    <w:p w:rsidR="00824377" w:rsidRPr="00344B02" w:rsidRDefault="00824377" w:rsidP="00344B0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344B02" w:rsidRDefault="00824377" w:rsidP="00344B0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824377" w:rsidRPr="00794575" w:rsidRDefault="00824377" w:rsidP="0079457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4575">
        <w:rPr>
          <w:rFonts w:ascii="Times New Roman" w:hAnsi="Times New Roman" w:cs="Times New Roman"/>
          <w:sz w:val="24"/>
          <w:szCs w:val="24"/>
        </w:rPr>
        <w:t>– состав материальных, трудовых и финансовых ресурсов организации, показатели их эффективного использования;</w:t>
      </w:r>
    </w:p>
    <w:p w:rsidR="00824377" w:rsidRDefault="00824377" w:rsidP="00794575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- </w:t>
      </w:r>
      <w:r w:rsidRPr="00794575">
        <w:rPr>
          <w:rFonts w:ascii="Times New Roman" w:hAnsi="Times New Roman" w:cs="Times New Roman"/>
        </w:rPr>
        <w:t>с</w:t>
      </w:r>
      <w:r w:rsidRPr="00794575">
        <w:rPr>
          <w:rFonts w:ascii="Times New Roman" w:hAnsi="Times New Roman" w:cs="Times New Roman"/>
          <w:color w:val="auto"/>
        </w:rPr>
        <w:t>остав промышленно</w:t>
      </w:r>
      <w:r w:rsidRPr="00702F0B">
        <w:rPr>
          <w:rFonts w:ascii="Times New Roman" w:hAnsi="Times New Roman" w:cs="Times New Roman"/>
          <w:color w:val="auto"/>
        </w:rPr>
        <w:t>-производственного персонала;</w:t>
      </w:r>
    </w:p>
    <w:p w:rsidR="00824377" w:rsidRDefault="00824377" w:rsidP="00702F0B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Pr="00702F0B">
        <w:rPr>
          <w:rFonts w:ascii="Times New Roman" w:hAnsi="Times New Roman" w:cs="Times New Roman"/>
          <w:color w:val="auto"/>
        </w:rPr>
        <w:t xml:space="preserve">виды численности; </w:t>
      </w:r>
    </w:p>
    <w:p w:rsidR="00824377" w:rsidRDefault="00824377" w:rsidP="00702F0B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Pr="00702F0B">
        <w:rPr>
          <w:rFonts w:ascii="Times New Roman" w:hAnsi="Times New Roman" w:cs="Times New Roman"/>
          <w:color w:val="auto"/>
        </w:rPr>
        <w:t>определение среднесписочной числ</w:t>
      </w:r>
      <w:r>
        <w:rPr>
          <w:rFonts w:ascii="Times New Roman" w:hAnsi="Times New Roman" w:cs="Times New Roman"/>
          <w:color w:val="auto"/>
        </w:rPr>
        <w:t>енности за месяц (год, квартал).</w:t>
      </w:r>
    </w:p>
    <w:p w:rsidR="00824377" w:rsidRPr="00344B02" w:rsidRDefault="00824377" w:rsidP="00702F0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уметь:  </w:t>
      </w:r>
    </w:p>
    <w:p w:rsidR="00824377" w:rsidRDefault="00824377" w:rsidP="00702F0B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702F0B">
        <w:rPr>
          <w:rFonts w:ascii="Times New Roman" w:hAnsi="Times New Roman" w:cs="Times New Roman"/>
          <w:color w:val="auto"/>
        </w:rPr>
        <w:t xml:space="preserve">находить и использовать необходимую экономическую информацию; </w:t>
      </w:r>
    </w:p>
    <w:p w:rsidR="00824377" w:rsidRDefault="00824377" w:rsidP="00702F0B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702F0B">
        <w:rPr>
          <w:rFonts w:ascii="Times New Roman" w:hAnsi="Times New Roman" w:cs="Times New Roman"/>
          <w:color w:val="auto"/>
        </w:rPr>
        <w:t xml:space="preserve">классифицировать персонал предприятия по группам; </w:t>
      </w:r>
    </w:p>
    <w:p w:rsidR="00824377" w:rsidRDefault="00824377" w:rsidP="00702F0B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702F0B">
        <w:rPr>
          <w:rFonts w:ascii="Times New Roman" w:hAnsi="Times New Roman" w:cs="Times New Roman"/>
          <w:color w:val="auto"/>
        </w:rPr>
        <w:t>применять формулы по расчету движения кадров;</w:t>
      </w:r>
    </w:p>
    <w:p w:rsidR="00824377" w:rsidRPr="00344B02" w:rsidRDefault="00824377" w:rsidP="00344B02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р</w:t>
      </w:r>
      <w:r w:rsidRPr="00702F0B">
        <w:rPr>
          <w:rFonts w:ascii="Times New Roman" w:hAnsi="Times New Roman" w:cs="Times New Roman"/>
          <w:color w:val="auto"/>
        </w:rPr>
        <w:t>асс</w:t>
      </w:r>
      <w:r>
        <w:rPr>
          <w:rFonts w:ascii="Times New Roman" w:hAnsi="Times New Roman" w:cs="Times New Roman"/>
          <w:color w:val="auto"/>
        </w:rPr>
        <w:t>читывать</w:t>
      </w:r>
      <w:r w:rsidRPr="00702F0B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ч</w:t>
      </w:r>
      <w:r w:rsidRPr="00702F0B">
        <w:rPr>
          <w:rFonts w:ascii="Times New Roman" w:hAnsi="Times New Roman" w:cs="Times New Roman"/>
          <w:color w:val="auto"/>
        </w:rPr>
        <w:t>исленност</w:t>
      </w:r>
      <w:r>
        <w:rPr>
          <w:rFonts w:ascii="Times New Roman" w:hAnsi="Times New Roman" w:cs="Times New Roman"/>
          <w:color w:val="auto"/>
        </w:rPr>
        <w:t>ь</w:t>
      </w:r>
      <w:r w:rsidRPr="00702F0B">
        <w:rPr>
          <w:rFonts w:ascii="Times New Roman" w:hAnsi="Times New Roman" w:cs="Times New Roman"/>
          <w:color w:val="auto"/>
        </w:rPr>
        <w:t xml:space="preserve"> персонала предприятия</w:t>
      </w:r>
      <w:r w:rsidRPr="00344B02">
        <w:rPr>
          <w:rFonts w:ascii="Times New Roman" w:hAnsi="Times New Roman" w:cs="Times New Roman"/>
          <w:color w:val="auto"/>
        </w:rPr>
        <w:t xml:space="preserve">; </w:t>
      </w:r>
    </w:p>
    <w:p w:rsidR="00824377" w:rsidRPr="00344B02" w:rsidRDefault="00824377" w:rsidP="00702F0B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р</w:t>
      </w:r>
      <w:r w:rsidRPr="00702F0B">
        <w:rPr>
          <w:rFonts w:ascii="Times New Roman" w:hAnsi="Times New Roman" w:cs="Times New Roman"/>
          <w:color w:val="auto"/>
        </w:rPr>
        <w:t>асс</w:t>
      </w:r>
      <w:r>
        <w:rPr>
          <w:rFonts w:ascii="Times New Roman" w:hAnsi="Times New Roman" w:cs="Times New Roman"/>
          <w:color w:val="auto"/>
        </w:rPr>
        <w:t>читывать</w:t>
      </w:r>
      <w:r w:rsidRPr="00344B02">
        <w:rPr>
          <w:rFonts w:ascii="Times New Roman" w:hAnsi="Times New Roman" w:cs="Times New Roman"/>
          <w:color w:val="auto"/>
        </w:rPr>
        <w:t xml:space="preserve"> </w:t>
      </w:r>
      <w:r w:rsidRPr="0012530B">
        <w:rPr>
          <w:rFonts w:ascii="Times New Roman" w:hAnsi="Times New Roman" w:cs="Times New Roman"/>
        </w:rPr>
        <w:t>показателей движения персонала предприятия: коэффициент прибытия, выбытия, текучести</w:t>
      </w:r>
      <w:r>
        <w:rPr>
          <w:rFonts w:ascii="Times New Roman" w:hAnsi="Times New Roman" w:cs="Times New Roman"/>
        </w:rPr>
        <w:t>.</w:t>
      </w:r>
      <w:r w:rsidRPr="00344B02">
        <w:rPr>
          <w:rFonts w:ascii="Times New Roman" w:hAnsi="Times New Roman" w:cs="Times New Roman"/>
          <w:color w:val="auto"/>
        </w:rPr>
        <w:t xml:space="preserve"> </w:t>
      </w:r>
    </w:p>
    <w:p w:rsidR="00824377" w:rsidRDefault="00824377" w:rsidP="00EA5E87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Default="00824377" w:rsidP="00702F0B">
      <w:pPr>
        <w:pStyle w:val="Default"/>
        <w:ind w:firstLine="720"/>
        <w:jc w:val="both"/>
      </w:pPr>
      <w:r>
        <w:t>ПК.1.1.</w:t>
      </w:r>
      <w:r w:rsidRPr="004A3100"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824377" w:rsidRDefault="00824377" w:rsidP="00702F0B">
      <w:pPr>
        <w:pStyle w:val="Default"/>
        <w:ind w:firstLine="720"/>
        <w:jc w:val="both"/>
      </w:pPr>
      <w:r>
        <w:t>ПК.1.4.</w:t>
      </w:r>
      <w:r w:rsidRPr="004A3100">
        <w:t xml:space="preserve">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Pr="00702F0B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02F0B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702F0B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02F0B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702F0B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02F0B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702F0B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02F0B">
        <w:rPr>
          <w:rFonts w:ascii="Times New Roman" w:hAnsi="Times New Roman" w:cs="Times New Roman"/>
          <w:color w:val="auto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02F0B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702F0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344B02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344B02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344B02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344B02" w:rsidRDefault="00824377" w:rsidP="00344B02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344B02" w:rsidRDefault="00824377" w:rsidP="00344B02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  <w:r>
        <w:rPr>
          <w:rFonts w:ascii="Times New Roman" w:hAnsi="Times New Roman" w:cs="Times New Roman"/>
        </w:rPr>
        <w:t>.</w:t>
      </w:r>
    </w:p>
    <w:p w:rsidR="00824377" w:rsidRPr="00344B02" w:rsidRDefault="00824377" w:rsidP="00EA5E87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EA5E87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EA5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lastRenderedPageBreak/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824377" w:rsidRPr="00344B02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Pr="00344B02" w:rsidRDefault="00824377" w:rsidP="00EA5E87">
      <w:pPr>
        <w:numPr>
          <w:ilvl w:val="0"/>
          <w:numId w:val="3"/>
        </w:numPr>
        <w:tabs>
          <w:tab w:val="left" w:pos="900"/>
        </w:tabs>
        <w:ind w:left="714" w:firstLine="6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Понятие и с</w:t>
      </w:r>
      <w:r>
        <w:rPr>
          <w:rFonts w:ascii="Times New Roman" w:hAnsi="Times New Roman" w:cs="Times New Roman"/>
        </w:rPr>
        <w:t>труктура персонала предприятия.</w:t>
      </w:r>
    </w:p>
    <w:p w:rsidR="00824377" w:rsidRPr="00591A4C" w:rsidRDefault="00824377" w:rsidP="00EA5E87">
      <w:pPr>
        <w:numPr>
          <w:ilvl w:val="0"/>
          <w:numId w:val="3"/>
        </w:numPr>
        <w:tabs>
          <w:tab w:val="left" w:pos="900"/>
        </w:tabs>
        <w:ind w:left="714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К</w:t>
      </w:r>
      <w:r w:rsidRPr="00702F0B">
        <w:rPr>
          <w:rFonts w:ascii="Times New Roman" w:hAnsi="Times New Roman" w:cs="Times New Roman"/>
          <w:color w:val="auto"/>
        </w:rPr>
        <w:t>лассифи</w:t>
      </w:r>
      <w:r>
        <w:rPr>
          <w:rFonts w:ascii="Times New Roman" w:hAnsi="Times New Roman" w:cs="Times New Roman"/>
          <w:color w:val="auto"/>
        </w:rPr>
        <w:t>кация</w:t>
      </w:r>
      <w:r w:rsidRPr="00702F0B">
        <w:rPr>
          <w:rFonts w:ascii="Times New Roman" w:hAnsi="Times New Roman" w:cs="Times New Roman"/>
          <w:color w:val="auto"/>
        </w:rPr>
        <w:t xml:space="preserve"> персонал</w:t>
      </w:r>
      <w:r>
        <w:rPr>
          <w:rFonts w:ascii="Times New Roman" w:hAnsi="Times New Roman" w:cs="Times New Roman"/>
          <w:color w:val="auto"/>
        </w:rPr>
        <w:t>а</w:t>
      </w:r>
      <w:r w:rsidRPr="00702F0B">
        <w:rPr>
          <w:rFonts w:ascii="Times New Roman" w:hAnsi="Times New Roman" w:cs="Times New Roman"/>
          <w:color w:val="auto"/>
        </w:rPr>
        <w:t xml:space="preserve"> предприятия по группам</w:t>
      </w:r>
      <w:r>
        <w:rPr>
          <w:rFonts w:ascii="Times New Roman" w:hAnsi="Times New Roman" w:cs="Times New Roman"/>
          <w:color w:val="auto"/>
        </w:rPr>
        <w:t>.</w:t>
      </w:r>
    </w:p>
    <w:p w:rsidR="00824377" w:rsidRDefault="00824377" w:rsidP="00EA5E87">
      <w:pPr>
        <w:numPr>
          <w:ilvl w:val="0"/>
          <w:numId w:val="3"/>
        </w:numPr>
        <w:tabs>
          <w:tab w:val="left" w:pos="900"/>
        </w:tabs>
        <w:ind w:left="714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Виды численности.</w:t>
      </w:r>
    </w:p>
    <w:p w:rsidR="00824377" w:rsidRPr="00344B02" w:rsidRDefault="00824377" w:rsidP="00EA5E87">
      <w:pPr>
        <w:numPr>
          <w:ilvl w:val="0"/>
          <w:numId w:val="3"/>
        </w:numPr>
        <w:tabs>
          <w:tab w:val="left" w:pos="900"/>
        </w:tabs>
        <w:ind w:left="714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движения персонала предприятия</w:t>
      </w:r>
      <w:r w:rsidRPr="00344B02">
        <w:rPr>
          <w:rFonts w:ascii="Times New Roman" w:hAnsi="Times New Roman" w:cs="Times New Roman"/>
        </w:rPr>
        <w:t>.</w:t>
      </w: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344B02" w:rsidRDefault="00824377" w:rsidP="00EA5E87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824377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Ответить на следующие вопросы:</w:t>
      </w:r>
    </w:p>
    <w:p w:rsidR="00824377" w:rsidRPr="00DE0075" w:rsidRDefault="00824377" w:rsidP="00DE0075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DE0075">
        <w:rPr>
          <w:rFonts w:ascii="Times New Roman" w:hAnsi="Times New Roman" w:cs="Times New Roman"/>
          <w:color w:val="auto"/>
          <w:lang w:eastAsia="en-US"/>
        </w:rPr>
        <w:t>1. Как классифицируют кадры предприятия?</w:t>
      </w:r>
    </w:p>
    <w:p w:rsidR="00824377" w:rsidRPr="00DE0075" w:rsidRDefault="00824377" w:rsidP="00DE0075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DE0075">
        <w:rPr>
          <w:rFonts w:ascii="Times New Roman" w:hAnsi="Times New Roman" w:cs="Times New Roman"/>
          <w:color w:val="auto"/>
          <w:lang w:eastAsia="en-US"/>
        </w:rPr>
        <w:t>2. Охарактеризуйте категории промышленно-производственного персонала.</w:t>
      </w:r>
    </w:p>
    <w:p w:rsidR="00824377" w:rsidRPr="00DE0075" w:rsidRDefault="00824377" w:rsidP="00DE0075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 xml:space="preserve">3. </w:t>
      </w:r>
      <w:r w:rsidRPr="00DE0075">
        <w:rPr>
          <w:rFonts w:ascii="Times New Roman" w:hAnsi="Times New Roman" w:cs="Times New Roman"/>
          <w:color w:val="auto"/>
          <w:lang w:eastAsia="en-US"/>
        </w:rPr>
        <w:t>Что такое структура кадров?</w:t>
      </w:r>
    </w:p>
    <w:p w:rsidR="00824377" w:rsidRPr="00344B02" w:rsidRDefault="00824377" w:rsidP="00DE0075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 xml:space="preserve">4. </w:t>
      </w:r>
      <w:r w:rsidRPr="00DE0075">
        <w:rPr>
          <w:rFonts w:ascii="Times New Roman" w:hAnsi="Times New Roman" w:cs="Times New Roman"/>
          <w:color w:val="auto"/>
          <w:lang w:eastAsia="en-US"/>
        </w:rPr>
        <w:t>Какие показатели используют при оценке движения персонала?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2.</w:t>
      </w:r>
      <w:r w:rsidRPr="00344B02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824377" w:rsidRPr="00DE0075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DE0075">
        <w:rPr>
          <w:rFonts w:ascii="Times New Roman" w:hAnsi="Times New Roman" w:cs="Times New Roman"/>
          <w:b/>
          <w:color w:val="auto"/>
          <w:lang w:eastAsia="en-US"/>
        </w:rPr>
        <w:t>Решение задач</w:t>
      </w:r>
    </w:p>
    <w:p w:rsidR="00824377" w:rsidRDefault="00824377" w:rsidP="00DE0075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 xml:space="preserve">1. </w:t>
      </w:r>
      <w:r w:rsidRPr="00DE0075">
        <w:rPr>
          <w:rFonts w:ascii="Times New Roman" w:hAnsi="Times New Roman" w:cs="Times New Roman"/>
          <w:b/>
          <w:color w:val="auto"/>
        </w:rPr>
        <w:t xml:space="preserve">Численность персонала производственного </w:t>
      </w:r>
      <w:r w:rsidRPr="00111241">
        <w:rPr>
          <w:rFonts w:ascii="Times New Roman" w:hAnsi="Times New Roman" w:cs="Times New Roman"/>
          <w:b/>
          <w:color w:val="auto"/>
        </w:rPr>
        <w:t>предприятия</w:t>
      </w:r>
      <w:r w:rsidRPr="00DE0075">
        <w:rPr>
          <w:rFonts w:ascii="Times New Roman" w:hAnsi="Times New Roman" w:cs="Times New Roman"/>
          <w:b/>
          <w:color w:val="auto"/>
        </w:rPr>
        <w:t xml:space="preserve"> на  конец года</w:t>
      </w:r>
      <w:r w:rsidRPr="00DE0075">
        <w:rPr>
          <w:rFonts w:ascii="Times New Roman" w:hAnsi="Times New Roman" w:cs="Times New Roman"/>
          <w:color w:val="auto"/>
        </w:rPr>
        <w:t xml:space="preserve"> определяется с помощью балансового уравнения:</w:t>
      </w: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DE0075" w:rsidRDefault="00824377" w:rsidP="00DE0075">
      <w:pPr>
        <w:shd w:val="clear" w:color="auto" w:fill="FFFFFF"/>
        <w:ind w:firstLine="720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 xml:space="preserve">                                             </w:t>
      </w:r>
      <w:r w:rsidRPr="00DE0075">
        <w:rPr>
          <w:rFonts w:ascii="Times New Roman" w:hAnsi="Times New Roman" w:cs="Times New Roman"/>
          <w:iCs/>
          <w:color w:val="auto"/>
        </w:rPr>
        <w:t>Ч</w:t>
      </w:r>
      <w:r w:rsidRPr="00DE0075">
        <w:rPr>
          <w:rFonts w:ascii="Times New Roman" w:hAnsi="Times New Roman" w:cs="Times New Roman"/>
          <w:iCs/>
          <w:color w:val="auto"/>
          <w:vertAlign w:val="subscript"/>
        </w:rPr>
        <w:t>н</w:t>
      </w:r>
      <w:r w:rsidRPr="00DE0075">
        <w:rPr>
          <w:rFonts w:ascii="Times New Roman" w:hAnsi="Times New Roman" w:cs="Times New Roman"/>
          <w:iCs/>
          <w:color w:val="auto"/>
        </w:rPr>
        <w:t> + Ч</w:t>
      </w:r>
      <w:r w:rsidRPr="00DE0075">
        <w:rPr>
          <w:rFonts w:ascii="Times New Roman" w:hAnsi="Times New Roman" w:cs="Times New Roman"/>
          <w:iCs/>
          <w:color w:val="auto"/>
          <w:vertAlign w:val="subscript"/>
        </w:rPr>
        <w:t>пр</w:t>
      </w:r>
      <w:r w:rsidRPr="00DE0075">
        <w:rPr>
          <w:rFonts w:ascii="Times New Roman" w:hAnsi="Times New Roman" w:cs="Times New Roman"/>
          <w:iCs/>
          <w:color w:val="auto"/>
        </w:rPr>
        <w:t> = Ч</w:t>
      </w:r>
      <w:r w:rsidRPr="00DE0075">
        <w:rPr>
          <w:rFonts w:ascii="Times New Roman" w:hAnsi="Times New Roman" w:cs="Times New Roman"/>
          <w:iCs/>
          <w:color w:val="auto"/>
          <w:vertAlign w:val="subscript"/>
        </w:rPr>
        <w:t>выб</w:t>
      </w:r>
      <w:r w:rsidRPr="00DE0075">
        <w:rPr>
          <w:rFonts w:ascii="Times New Roman" w:hAnsi="Times New Roman" w:cs="Times New Roman"/>
          <w:iCs/>
          <w:color w:val="auto"/>
        </w:rPr>
        <w:t> + Ч</w:t>
      </w:r>
      <w:r w:rsidRPr="00DE0075">
        <w:rPr>
          <w:rFonts w:ascii="Times New Roman" w:hAnsi="Times New Roman" w:cs="Times New Roman"/>
          <w:iCs/>
          <w:color w:val="auto"/>
          <w:vertAlign w:val="subscript"/>
        </w:rPr>
        <w:t>к</w:t>
      </w:r>
      <w:r w:rsidRPr="00DE0075">
        <w:rPr>
          <w:rFonts w:ascii="Times New Roman" w:hAnsi="Times New Roman" w:cs="Times New Roman"/>
          <w:iCs/>
          <w:color w:val="auto"/>
        </w:rPr>
        <w:t xml:space="preserve">,               </w:t>
      </w:r>
      <w:r>
        <w:rPr>
          <w:rFonts w:ascii="Times New Roman" w:hAnsi="Times New Roman" w:cs="Times New Roman"/>
          <w:iCs/>
          <w:color w:val="auto"/>
        </w:rPr>
        <w:t xml:space="preserve">                                             </w:t>
      </w:r>
      <w:r w:rsidRPr="00DE0075">
        <w:rPr>
          <w:rFonts w:ascii="Times New Roman" w:hAnsi="Times New Roman" w:cs="Times New Roman"/>
          <w:iCs/>
          <w:color w:val="auto"/>
        </w:rPr>
        <w:t>(1)</w:t>
      </w:r>
    </w:p>
    <w:p w:rsidR="00824377" w:rsidRDefault="00824377" w:rsidP="00DE0075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824377" w:rsidRPr="00DE0075" w:rsidRDefault="00824377" w:rsidP="00DE0075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где   Ч</w:t>
      </w:r>
      <w:r w:rsidRPr="00DE0075">
        <w:rPr>
          <w:rFonts w:ascii="Times New Roman" w:hAnsi="Times New Roman" w:cs="Times New Roman"/>
          <w:color w:val="auto"/>
          <w:vertAlign w:val="subscript"/>
        </w:rPr>
        <w:t>н</w:t>
      </w:r>
      <w:r w:rsidRPr="00DE0075">
        <w:rPr>
          <w:rFonts w:ascii="Times New Roman" w:hAnsi="Times New Roman" w:cs="Times New Roman"/>
          <w:color w:val="auto"/>
        </w:rPr>
        <w:t> – численность персонала на начало года;</w:t>
      </w: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Ч</w:t>
      </w:r>
      <w:r w:rsidRPr="00DE0075">
        <w:rPr>
          <w:rFonts w:ascii="Times New Roman" w:hAnsi="Times New Roman" w:cs="Times New Roman"/>
          <w:color w:val="auto"/>
          <w:vertAlign w:val="subscript"/>
        </w:rPr>
        <w:t>пр</w:t>
      </w:r>
      <w:r w:rsidRPr="00DE0075">
        <w:rPr>
          <w:rFonts w:ascii="Times New Roman" w:hAnsi="Times New Roman" w:cs="Times New Roman"/>
          <w:color w:val="auto"/>
        </w:rPr>
        <w:t> – численность принятых на работу за год;</w:t>
      </w: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Ч</w:t>
      </w:r>
      <w:r w:rsidRPr="00DE0075">
        <w:rPr>
          <w:rFonts w:ascii="Times New Roman" w:hAnsi="Times New Roman" w:cs="Times New Roman"/>
          <w:color w:val="auto"/>
          <w:vertAlign w:val="subscript"/>
        </w:rPr>
        <w:t>выб</w:t>
      </w:r>
      <w:r w:rsidRPr="00DE0075">
        <w:rPr>
          <w:rFonts w:ascii="Times New Roman" w:hAnsi="Times New Roman" w:cs="Times New Roman"/>
          <w:color w:val="auto"/>
        </w:rPr>
        <w:t> – численность выбывших за год;</w:t>
      </w: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Ч</w:t>
      </w:r>
      <w:r w:rsidRPr="00DE0075">
        <w:rPr>
          <w:rFonts w:ascii="Times New Roman" w:hAnsi="Times New Roman" w:cs="Times New Roman"/>
          <w:color w:val="auto"/>
          <w:vertAlign w:val="subscript"/>
        </w:rPr>
        <w:t>к</w:t>
      </w:r>
      <w:r w:rsidRPr="00DE0075">
        <w:rPr>
          <w:rFonts w:ascii="Times New Roman" w:hAnsi="Times New Roman" w:cs="Times New Roman"/>
          <w:color w:val="auto"/>
        </w:rPr>
        <w:t> – численность персонала на конец года.</w:t>
      </w:r>
    </w:p>
    <w:p w:rsidR="00824377" w:rsidRDefault="00824377" w:rsidP="00DE0075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 xml:space="preserve">2. </w:t>
      </w:r>
      <w:r w:rsidRPr="00DE0075">
        <w:rPr>
          <w:rFonts w:ascii="Times New Roman" w:hAnsi="Times New Roman" w:cs="Times New Roman"/>
          <w:b/>
          <w:color w:val="auto"/>
        </w:rPr>
        <w:t>Коэффициент оборота по приему</w:t>
      </w:r>
      <w:r w:rsidRPr="00DE0075">
        <w:rPr>
          <w:rFonts w:ascii="Times New Roman" w:hAnsi="Times New Roman" w:cs="Times New Roman"/>
          <w:color w:val="auto"/>
        </w:rPr>
        <w:t xml:space="preserve"> рассчитывается по формуле:</w:t>
      </w:r>
    </w:p>
    <w:p w:rsidR="00824377" w:rsidRPr="00DE0075" w:rsidRDefault="00824377" w:rsidP="00DE0075">
      <w:pPr>
        <w:shd w:val="clear" w:color="auto" w:fill="FFFFFF"/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</w:t>
      </w:r>
      <w:r w:rsidR="00C03907">
        <w:rPr>
          <w:rFonts w:ascii="Times New Roman" w:hAnsi="Times New Roman" w:cs="Times New Roman"/>
          <w:color w:val="auto"/>
        </w:rPr>
        <w:fldChar w:fldCharType="begin"/>
      </w:r>
      <w:r w:rsidR="00C03907">
        <w:rPr>
          <w:rFonts w:ascii="Times New Roman" w:hAnsi="Times New Roman" w:cs="Times New Roman"/>
          <w:color w:val="auto"/>
        </w:rPr>
        <w:instrText xml:space="preserve"> INCLUDEPICTURE  "http://studywork.my1.ru/30_07_15/form_37.jpg" \* MERGEFORMATINET </w:instrText>
      </w:r>
      <w:r w:rsidR="00C03907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fldChar w:fldCharType="begin"/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instrText>INCLUDEPICTURE  "http://studywork.my1.ru/30_07_15/form_37.jpg" \* MERGEFORMATINET</w:instrText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pict>
          <v:shape id="_x0000_i1025" type="#_x0000_t75" alt="" style="width:155.4pt;height:45pt">
            <v:imagedata r:id="rId10" r:href="rId11"/>
          </v:shape>
        </w:pict>
      </w:r>
      <w:r w:rsidR="00CB359F">
        <w:rPr>
          <w:rFonts w:ascii="Times New Roman" w:hAnsi="Times New Roman" w:cs="Times New Roman"/>
          <w:color w:val="auto"/>
        </w:rPr>
        <w:fldChar w:fldCharType="end"/>
      </w:r>
      <w:r w:rsidR="00C03907">
        <w:rPr>
          <w:rFonts w:ascii="Times New Roman" w:hAnsi="Times New Roman" w:cs="Times New Roman"/>
          <w:color w:val="auto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                                              (2)</w:t>
      </w:r>
    </w:p>
    <w:p w:rsidR="00824377" w:rsidRPr="00DE0075" w:rsidRDefault="00824377" w:rsidP="00DE0075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где   Ч</w:t>
      </w:r>
      <w:r w:rsidRPr="00DE0075">
        <w:rPr>
          <w:rFonts w:ascii="Times New Roman" w:hAnsi="Times New Roman" w:cs="Times New Roman"/>
          <w:color w:val="auto"/>
          <w:vertAlign w:val="subscript"/>
        </w:rPr>
        <w:t>сп</w:t>
      </w:r>
      <w:r w:rsidRPr="00DE0075">
        <w:rPr>
          <w:rFonts w:ascii="Times New Roman" w:hAnsi="Times New Roman" w:cs="Times New Roman"/>
          <w:color w:val="auto"/>
        </w:rPr>
        <w:t> – среднесписочная численность персонала.</w:t>
      </w:r>
    </w:p>
    <w:p w:rsidR="00824377" w:rsidRDefault="00824377" w:rsidP="00DE0075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 xml:space="preserve">3. </w:t>
      </w:r>
      <w:r w:rsidRPr="00DE0075">
        <w:rPr>
          <w:rFonts w:ascii="Times New Roman" w:hAnsi="Times New Roman" w:cs="Times New Roman"/>
          <w:b/>
          <w:color w:val="auto"/>
        </w:rPr>
        <w:t>Коэффициент оборота по выбытию</w:t>
      </w:r>
      <w:r w:rsidRPr="00DE0075">
        <w:rPr>
          <w:rFonts w:ascii="Times New Roman" w:hAnsi="Times New Roman" w:cs="Times New Roman"/>
          <w:color w:val="auto"/>
        </w:rPr>
        <w:t xml:space="preserve"> рассчитывается по формуле:</w:t>
      </w:r>
    </w:p>
    <w:p w:rsidR="00824377" w:rsidRPr="00DE0075" w:rsidRDefault="00824377" w:rsidP="00DE0075">
      <w:pPr>
        <w:shd w:val="clear" w:color="auto" w:fill="FFFFFF"/>
        <w:tabs>
          <w:tab w:val="left" w:pos="1980"/>
          <w:tab w:val="center" w:pos="5037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 xml:space="preserve">                    </w:t>
      </w:r>
      <w:r>
        <w:rPr>
          <w:rFonts w:ascii="Times New Roman" w:hAnsi="Times New Roman" w:cs="Times New Roman"/>
          <w:color w:val="auto"/>
        </w:rPr>
        <w:tab/>
      </w:r>
      <w:r w:rsidR="00C03907">
        <w:rPr>
          <w:rFonts w:ascii="Times New Roman" w:hAnsi="Times New Roman" w:cs="Times New Roman"/>
          <w:color w:val="auto"/>
        </w:rPr>
        <w:fldChar w:fldCharType="begin"/>
      </w:r>
      <w:r w:rsidR="00C03907">
        <w:rPr>
          <w:rFonts w:ascii="Times New Roman" w:hAnsi="Times New Roman" w:cs="Times New Roman"/>
          <w:color w:val="auto"/>
        </w:rPr>
        <w:instrText xml:space="preserve"> INCLUDEPICTURE  "http://studywork.my1.ru/30_07_15/form_39.jpg" \* MERGEFORMATINET </w:instrText>
      </w:r>
      <w:r w:rsidR="00C03907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fldChar w:fldCharType="begin"/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instrText>INCLUDEPICTURE  "http://studywork.my1.ru/30_07_15/form_39.jpg" \* MERGEFORMATINET</w:instrText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pict>
          <v:shape id="_x0000_i1026" type="#_x0000_t75" alt="" style="width:167.4pt;height:42.6pt">
            <v:imagedata r:id="rId12" r:href="rId13"/>
          </v:shape>
        </w:pict>
      </w:r>
      <w:r w:rsidR="00CB359F">
        <w:rPr>
          <w:rFonts w:ascii="Times New Roman" w:hAnsi="Times New Roman" w:cs="Times New Roman"/>
          <w:color w:val="auto"/>
        </w:rPr>
        <w:fldChar w:fldCharType="end"/>
      </w:r>
      <w:r w:rsidR="00C03907">
        <w:rPr>
          <w:rFonts w:ascii="Times New Roman" w:hAnsi="Times New Roman" w:cs="Times New Roman"/>
          <w:color w:val="auto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                                          (3)</w:t>
      </w:r>
    </w:p>
    <w:p w:rsidR="00824377" w:rsidRDefault="00824377" w:rsidP="00DE0075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 xml:space="preserve">4. </w:t>
      </w:r>
      <w:r w:rsidRPr="00DE0075">
        <w:rPr>
          <w:rFonts w:ascii="Times New Roman" w:hAnsi="Times New Roman" w:cs="Times New Roman"/>
          <w:b/>
          <w:color w:val="auto"/>
        </w:rPr>
        <w:t>Коэффициент текучести кадров</w:t>
      </w:r>
      <w:r w:rsidRPr="00DE0075">
        <w:rPr>
          <w:rFonts w:ascii="Times New Roman" w:hAnsi="Times New Roman" w:cs="Times New Roman"/>
          <w:color w:val="auto"/>
        </w:rPr>
        <w:t xml:space="preserve"> рассчитывается по формуле:</w:t>
      </w:r>
    </w:p>
    <w:p w:rsidR="00824377" w:rsidRPr="00DE0075" w:rsidRDefault="00824377" w:rsidP="00DE0075">
      <w:pPr>
        <w:shd w:val="clear" w:color="auto" w:fill="FFFFFF"/>
        <w:tabs>
          <w:tab w:val="left" w:pos="2325"/>
          <w:tab w:val="center" w:pos="5037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 xml:space="preserve">                     </w:t>
      </w:r>
      <w:r>
        <w:rPr>
          <w:rFonts w:ascii="Times New Roman" w:hAnsi="Times New Roman" w:cs="Times New Roman"/>
          <w:color w:val="auto"/>
        </w:rPr>
        <w:tab/>
      </w:r>
      <w:r w:rsidR="00C03907">
        <w:rPr>
          <w:rFonts w:ascii="Times New Roman" w:hAnsi="Times New Roman" w:cs="Times New Roman"/>
          <w:color w:val="auto"/>
        </w:rPr>
        <w:fldChar w:fldCharType="begin"/>
      </w:r>
      <w:r w:rsidR="00C03907">
        <w:rPr>
          <w:rFonts w:ascii="Times New Roman" w:hAnsi="Times New Roman" w:cs="Times New Roman"/>
          <w:color w:val="auto"/>
        </w:rPr>
        <w:instrText xml:space="preserve"> INCLUDEPICTURE  "http://studywork.my1.ru/30_07_15/form_41.jpg" \* MERGEFORMATINET </w:instrText>
      </w:r>
      <w:r w:rsidR="00C03907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fldChar w:fldCharType="begin"/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instrText>INCLUDEPICTURE  "http://studywork.my1.ru/30_07_15/form_41.jpg" \* MERGEFORMATINET</w:instrText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pict>
          <v:shape id="_x0000_i1027" type="#_x0000_t75" alt="" style="width:139.8pt;height:44.4pt">
            <v:imagedata r:id="rId14" r:href="rId15"/>
          </v:shape>
        </w:pict>
      </w:r>
      <w:r w:rsidR="00CB359F">
        <w:rPr>
          <w:rFonts w:ascii="Times New Roman" w:hAnsi="Times New Roman" w:cs="Times New Roman"/>
          <w:color w:val="auto"/>
        </w:rPr>
        <w:fldChar w:fldCharType="end"/>
      </w:r>
      <w:r w:rsidR="00C03907">
        <w:rPr>
          <w:rFonts w:ascii="Times New Roman" w:hAnsi="Times New Roman" w:cs="Times New Roman"/>
          <w:color w:val="auto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                                            (4)</w:t>
      </w:r>
    </w:p>
    <w:p w:rsidR="00824377" w:rsidRPr="00DE0075" w:rsidRDefault="00824377" w:rsidP="00DE0075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где   Ч</w:t>
      </w:r>
      <w:r w:rsidRPr="00DE0075">
        <w:rPr>
          <w:rFonts w:ascii="Times New Roman" w:hAnsi="Times New Roman" w:cs="Times New Roman"/>
          <w:color w:val="auto"/>
          <w:vertAlign w:val="subscript"/>
        </w:rPr>
        <w:t>тек</w:t>
      </w:r>
      <w:r w:rsidRPr="00DE0075">
        <w:rPr>
          <w:rFonts w:ascii="Times New Roman" w:hAnsi="Times New Roman" w:cs="Times New Roman"/>
          <w:color w:val="auto"/>
        </w:rPr>
        <w:t> – число выбывших, составляющих текучесть за период (уволенные по собственному желанию, за прогулы и другие нарушения трудовой дисциплины, в связи с решениями судов и т.п.)</w:t>
      </w:r>
    </w:p>
    <w:p w:rsidR="00824377" w:rsidRDefault="00824377" w:rsidP="00DE0075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 xml:space="preserve">5. </w:t>
      </w:r>
      <w:r w:rsidRPr="00DE0075">
        <w:rPr>
          <w:rFonts w:ascii="Times New Roman" w:hAnsi="Times New Roman" w:cs="Times New Roman"/>
          <w:b/>
          <w:color w:val="auto"/>
        </w:rPr>
        <w:t xml:space="preserve">Показатель замещения кадров </w:t>
      </w:r>
      <w:r w:rsidRPr="00DE0075">
        <w:rPr>
          <w:rFonts w:ascii="Times New Roman" w:hAnsi="Times New Roman" w:cs="Times New Roman"/>
          <w:color w:val="auto"/>
        </w:rPr>
        <w:t>рассчитывается по формуле:</w:t>
      </w:r>
    </w:p>
    <w:p w:rsidR="00824377" w:rsidRDefault="00824377" w:rsidP="00DE0075">
      <w:pPr>
        <w:tabs>
          <w:tab w:val="left" w:pos="2430"/>
          <w:tab w:val="center" w:pos="5032"/>
        </w:tabs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 xml:space="preserve">                            </w:t>
      </w:r>
      <w:r>
        <w:rPr>
          <w:rFonts w:ascii="Times New Roman" w:hAnsi="Times New Roman" w:cs="Times New Roman"/>
          <w:color w:val="auto"/>
        </w:rPr>
        <w:tab/>
      </w:r>
      <w:r w:rsidR="00C03907">
        <w:rPr>
          <w:rFonts w:ascii="Times New Roman" w:hAnsi="Times New Roman" w:cs="Times New Roman"/>
          <w:color w:val="auto"/>
        </w:rPr>
        <w:fldChar w:fldCharType="begin"/>
      </w:r>
      <w:r w:rsidR="00C03907">
        <w:rPr>
          <w:rFonts w:ascii="Times New Roman" w:hAnsi="Times New Roman" w:cs="Times New Roman"/>
          <w:color w:val="auto"/>
        </w:rPr>
        <w:instrText xml:space="preserve"> INCLUDEPICTURE  "http://studywork.my1.ru/30_07_15/form_43.jpg" \* MERGEFORMATINET </w:instrText>
      </w:r>
      <w:r w:rsidR="00C03907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fldChar w:fldCharType="begin"/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instrText>INCLUDEPICTURE  "http://studywork.my1.ru/30_07_15/form_43.jpg" \* MERGEFORMATINET</w:instrText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pict>
          <v:shape id="_x0000_i1028" type="#_x0000_t75" alt="" style="width:92.4pt;height:45.6pt">
            <v:imagedata r:id="rId16" r:href="rId17"/>
          </v:shape>
        </w:pict>
      </w:r>
      <w:r w:rsidR="00CB359F">
        <w:rPr>
          <w:rFonts w:ascii="Times New Roman" w:hAnsi="Times New Roman" w:cs="Times New Roman"/>
          <w:color w:val="auto"/>
        </w:rPr>
        <w:fldChar w:fldCharType="end"/>
      </w:r>
      <w:r w:rsidR="00C03907">
        <w:rPr>
          <w:rFonts w:ascii="Times New Roman" w:hAnsi="Times New Roman" w:cs="Times New Roman"/>
          <w:color w:val="auto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                                                    (5)</w:t>
      </w: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 xml:space="preserve">6. </w:t>
      </w:r>
      <w:r w:rsidRPr="00DE0075">
        <w:rPr>
          <w:rFonts w:ascii="Times New Roman" w:hAnsi="Times New Roman" w:cs="Times New Roman"/>
          <w:b/>
          <w:color w:val="auto"/>
        </w:rPr>
        <w:t>Коэффициент постоянства кадров</w:t>
      </w:r>
      <w:r w:rsidRPr="00DE0075">
        <w:rPr>
          <w:rFonts w:ascii="Times New Roman" w:hAnsi="Times New Roman" w:cs="Times New Roman"/>
          <w:color w:val="auto"/>
        </w:rPr>
        <w:t xml:space="preserve"> рассчитывается по формуле:</w:t>
      </w:r>
    </w:p>
    <w:p w:rsidR="00824377" w:rsidRPr="00DE0075" w:rsidRDefault="00824377" w:rsidP="00DE0075">
      <w:pPr>
        <w:shd w:val="clear" w:color="auto" w:fill="FFFFFF"/>
        <w:tabs>
          <w:tab w:val="left" w:pos="2295"/>
          <w:tab w:val="center" w:pos="5037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 xml:space="preserve">                        </w:t>
      </w:r>
      <w:r>
        <w:rPr>
          <w:rFonts w:ascii="Times New Roman" w:hAnsi="Times New Roman" w:cs="Times New Roman"/>
          <w:color w:val="auto"/>
        </w:rPr>
        <w:tab/>
      </w:r>
      <w:r w:rsidR="00C03907">
        <w:rPr>
          <w:rFonts w:ascii="Times New Roman" w:hAnsi="Times New Roman" w:cs="Times New Roman"/>
          <w:color w:val="auto"/>
        </w:rPr>
        <w:fldChar w:fldCharType="begin"/>
      </w:r>
      <w:r w:rsidR="00C03907">
        <w:rPr>
          <w:rFonts w:ascii="Times New Roman" w:hAnsi="Times New Roman" w:cs="Times New Roman"/>
          <w:color w:val="auto"/>
        </w:rPr>
        <w:instrText xml:space="preserve"> INCLUDEPICTURE  "http://studywork.my1.ru/30_07_15/form_45.jpg" \* MERGEFORMATINET </w:instrText>
      </w:r>
      <w:r w:rsidR="00C03907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fldChar w:fldCharType="begin"/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instrText>INCLUDEPICTURE  "http://studywork.my1.ru/30_07_15/form_45.jpg" \* MERGEFORMATINET</w:instrText>
      </w:r>
      <w:r w:rsidR="00CB359F">
        <w:rPr>
          <w:rFonts w:ascii="Times New Roman" w:hAnsi="Times New Roman" w:cs="Times New Roman"/>
          <w:color w:val="auto"/>
        </w:rPr>
        <w:instrText xml:space="preserve"> </w:instrText>
      </w:r>
      <w:r w:rsidR="00CB359F">
        <w:rPr>
          <w:rFonts w:ascii="Times New Roman" w:hAnsi="Times New Roman" w:cs="Times New Roman"/>
          <w:color w:val="auto"/>
        </w:rPr>
        <w:fldChar w:fldCharType="separate"/>
      </w:r>
      <w:r w:rsidR="00CB359F">
        <w:rPr>
          <w:rFonts w:ascii="Times New Roman" w:hAnsi="Times New Roman" w:cs="Times New Roman"/>
          <w:color w:val="auto"/>
        </w:rPr>
        <w:pict>
          <v:shape id="_x0000_i1029" type="#_x0000_t75" alt="" style="width:148.8pt;height:45pt">
            <v:imagedata r:id="rId18" r:href="rId19"/>
          </v:shape>
        </w:pict>
      </w:r>
      <w:r w:rsidR="00CB359F">
        <w:rPr>
          <w:rFonts w:ascii="Times New Roman" w:hAnsi="Times New Roman" w:cs="Times New Roman"/>
          <w:color w:val="auto"/>
        </w:rPr>
        <w:fldChar w:fldCharType="end"/>
      </w:r>
      <w:r w:rsidR="00C03907">
        <w:rPr>
          <w:rFonts w:ascii="Times New Roman" w:hAnsi="Times New Roman" w:cs="Times New Roman"/>
          <w:color w:val="auto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                                       (6)</w:t>
      </w:r>
    </w:p>
    <w:p w:rsidR="00824377" w:rsidRPr="00DE0075" w:rsidRDefault="00824377" w:rsidP="00DE0075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где   Ч</w:t>
      </w:r>
      <w:r w:rsidRPr="00DE0075">
        <w:rPr>
          <w:rFonts w:ascii="Times New Roman" w:hAnsi="Times New Roman" w:cs="Times New Roman"/>
          <w:color w:val="auto"/>
          <w:vertAlign w:val="subscript"/>
        </w:rPr>
        <w:t>пост</w:t>
      </w:r>
      <w:r w:rsidRPr="00DE0075">
        <w:rPr>
          <w:rFonts w:ascii="Times New Roman" w:hAnsi="Times New Roman" w:cs="Times New Roman"/>
          <w:color w:val="auto"/>
        </w:rPr>
        <w:t> – число работников, проработавших весь отчетный период;</w:t>
      </w:r>
    </w:p>
    <w:p w:rsidR="00824377" w:rsidRPr="00DE0075" w:rsidRDefault="00824377" w:rsidP="00DE00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DE0075">
        <w:rPr>
          <w:rFonts w:ascii="Times New Roman" w:hAnsi="Times New Roman" w:cs="Times New Roman"/>
          <w:color w:val="auto"/>
        </w:rPr>
        <w:t>Ч</w:t>
      </w:r>
      <w:r w:rsidRPr="00DE0075">
        <w:rPr>
          <w:rFonts w:ascii="Times New Roman" w:hAnsi="Times New Roman" w:cs="Times New Roman"/>
          <w:color w:val="auto"/>
          <w:vertAlign w:val="subscript"/>
        </w:rPr>
        <w:t>к</w:t>
      </w:r>
      <w:r w:rsidRPr="00DE0075">
        <w:rPr>
          <w:rFonts w:ascii="Times New Roman" w:hAnsi="Times New Roman" w:cs="Times New Roman"/>
          <w:color w:val="auto"/>
        </w:rPr>
        <w:t> – численность работников на конец года.</w:t>
      </w:r>
    </w:p>
    <w:p w:rsidR="00824377" w:rsidRDefault="00824377" w:rsidP="00DE0075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591A4C" w:rsidRDefault="00824377" w:rsidP="00DE0075">
      <w:pPr>
        <w:ind w:firstLine="709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591A4C">
        <w:rPr>
          <w:rFonts w:ascii="Times New Roman" w:hAnsi="Times New Roman" w:cs="Times New Roman"/>
          <w:b/>
          <w:color w:val="auto"/>
          <w:lang w:eastAsia="en-US"/>
        </w:rPr>
        <w:t>Зада</w:t>
      </w:r>
      <w:r>
        <w:rPr>
          <w:rFonts w:ascii="Times New Roman" w:hAnsi="Times New Roman" w:cs="Times New Roman"/>
          <w:b/>
          <w:color w:val="auto"/>
          <w:lang w:eastAsia="en-US"/>
        </w:rPr>
        <w:t>ча</w:t>
      </w:r>
      <w:r w:rsidRPr="00591A4C">
        <w:rPr>
          <w:rFonts w:ascii="Times New Roman" w:hAnsi="Times New Roman" w:cs="Times New Roman"/>
          <w:b/>
          <w:color w:val="auto"/>
          <w:lang w:eastAsia="en-US"/>
        </w:rPr>
        <w:t xml:space="preserve"> 1. </w:t>
      </w:r>
    </w:p>
    <w:p w:rsidR="00824377" w:rsidRDefault="00824377" w:rsidP="00DE0075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591A4C">
        <w:rPr>
          <w:rFonts w:ascii="Times New Roman" w:hAnsi="Times New Roman" w:cs="Times New Roman"/>
          <w:color w:val="auto"/>
          <w:lang w:eastAsia="en-US"/>
        </w:rPr>
        <w:t>На 01.01.</w:t>
      </w:r>
      <w:r>
        <w:rPr>
          <w:rFonts w:ascii="Times New Roman" w:hAnsi="Times New Roman" w:cs="Times New Roman"/>
          <w:color w:val="auto"/>
          <w:lang w:eastAsia="en-US"/>
        </w:rPr>
        <w:t xml:space="preserve">2020 </w:t>
      </w:r>
      <w:r w:rsidRPr="00591A4C">
        <w:rPr>
          <w:rFonts w:ascii="Times New Roman" w:hAnsi="Times New Roman" w:cs="Times New Roman"/>
          <w:color w:val="auto"/>
          <w:lang w:eastAsia="en-US"/>
        </w:rPr>
        <w:t>численность работников предприятия составляла 1678 человек. Данные о движении работников представлены в таблице.</w:t>
      </w:r>
    </w:p>
    <w:p w:rsidR="00824377" w:rsidRPr="00591A4C" w:rsidRDefault="00824377" w:rsidP="00DE0075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Период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/>
                <w:color w:val="auto"/>
                <w:lang w:eastAsia="en-US"/>
              </w:rPr>
              <w:t>Количество принятых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/>
                <w:color w:val="auto"/>
                <w:lang w:eastAsia="en-US"/>
              </w:rPr>
              <w:t>Количество уволенных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январь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14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10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февраль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март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13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апрель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май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июнь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16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11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июль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август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9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сентябрь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октябрь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ноябрь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</w:tr>
      <w:tr w:rsidR="00824377" w:rsidRPr="00591A4C" w:rsidTr="00D77DF3">
        <w:trPr>
          <w:jc w:val="center"/>
        </w:trPr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декабрь</w:t>
            </w:r>
          </w:p>
        </w:tc>
        <w:tc>
          <w:tcPr>
            <w:tcW w:w="319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9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</w:tr>
    </w:tbl>
    <w:p w:rsidR="00824377" w:rsidRDefault="00824377" w:rsidP="00DE0075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824377" w:rsidRPr="00591A4C" w:rsidRDefault="00824377" w:rsidP="00DE0075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591A4C">
        <w:rPr>
          <w:rFonts w:ascii="Times New Roman" w:hAnsi="Times New Roman" w:cs="Times New Roman"/>
          <w:color w:val="auto"/>
          <w:lang w:eastAsia="en-US"/>
        </w:rPr>
        <w:t>Определить коэффициенты движения кадров за год.</w:t>
      </w:r>
    </w:p>
    <w:p w:rsidR="00824377" w:rsidRDefault="00824377" w:rsidP="00EA5E87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591A4C" w:rsidRDefault="00824377" w:rsidP="00026FEC">
      <w:pPr>
        <w:ind w:firstLine="709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591A4C">
        <w:rPr>
          <w:rFonts w:ascii="Times New Roman" w:hAnsi="Times New Roman" w:cs="Times New Roman"/>
          <w:b/>
          <w:color w:val="auto"/>
          <w:lang w:eastAsia="en-US"/>
        </w:rPr>
        <w:t>Зада</w:t>
      </w:r>
      <w:r>
        <w:rPr>
          <w:rFonts w:ascii="Times New Roman" w:hAnsi="Times New Roman" w:cs="Times New Roman"/>
          <w:b/>
          <w:color w:val="auto"/>
          <w:lang w:eastAsia="en-US"/>
        </w:rPr>
        <w:t>ча</w:t>
      </w:r>
      <w:r w:rsidRPr="00591A4C"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b/>
          <w:color w:val="auto"/>
          <w:lang w:eastAsia="en-US"/>
        </w:rPr>
        <w:t>2</w:t>
      </w:r>
      <w:r w:rsidRPr="00591A4C">
        <w:rPr>
          <w:rFonts w:ascii="Times New Roman" w:hAnsi="Times New Roman" w:cs="Times New Roman"/>
          <w:b/>
          <w:color w:val="auto"/>
          <w:lang w:eastAsia="en-US"/>
        </w:rPr>
        <w:t xml:space="preserve">. </w:t>
      </w:r>
    </w:p>
    <w:p w:rsidR="00824377" w:rsidRPr="00026FEC" w:rsidRDefault="00824377" w:rsidP="00026FEC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Среднесписочная численность рабочих на предприятии 1229 чел. В течение года уволено по разным причинам 180 чел., в т.ч. по личному желанию и за нарушения – 125 чел. Принято на работу – 170 чел. Рассчитать коэффициенты оборота: по приему, увольнению, коэффициент текучести.</w:t>
      </w:r>
    </w:p>
    <w:p w:rsidR="00824377" w:rsidRDefault="00824377" w:rsidP="00026FEC">
      <w:pPr>
        <w:ind w:firstLine="709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591A4C" w:rsidRDefault="00824377" w:rsidP="00026FEC">
      <w:pPr>
        <w:ind w:firstLine="709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591A4C">
        <w:rPr>
          <w:rFonts w:ascii="Times New Roman" w:hAnsi="Times New Roman" w:cs="Times New Roman"/>
          <w:b/>
          <w:color w:val="auto"/>
          <w:lang w:eastAsia="en-US"/>
        </w:rPr>
        <w:t>Зада</w:t>
      </w:r>
      <w:r>
        <w:rPr>
          <w:rFonts w:ascii="Times New Roman" w:hAnsi="Times New Roman" w:cs="Times New Roman"/>
          <w:b/>
          <w:color w:val="auto"/>
          <w:lang w:eastAsia="en-US"/>
        </w:rPr>
        <w:t>ча</w:t>
      </w:r>
      <w:r w:rsidRPr="00591A4C"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b/>
          <w:color w:val="auto"/>
          <w:lang w:eastAsia="en-US"/>
        </w:rPr>
        <w:t>3</w:t>
      </w:r>
      <w:r w:rsidRPr="00591A4C">
        <w:rPr>
          <w:rFonts w:ascii="Times New Roman" w:hAnsi="Times New Roman" w:cs="Times New Roman"/>
          <w:b/>
          <w:color w:val="auto"/>
          <w:lang w:eastAsia="en-US"/>
        </w:rPr>
        <w:t xml:space="preserve">. </w:t>
      </w:r>
    </w:p>
    <w:p w:rsidR="00824377" w:rsidRPr="00026FEC" w:rsidRDefault="00824377" w:rsidP="00026FEC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За отчетный год имеются следующие данные о движении рабочей силы производственного объединения:</w:t>
      </w:r>
    </w:p>
    <w:p w:rsidR="00824377" w:rsidRPr="00026FEC" w:rsidRDefault="00824377" w:rsidP="00026FEC">
      <w:pPr>
        <w:shd w:val="clear" w:color="auto" w:fill="FFFFFF"/>
        <w:ind w:firstLine="720"/>
        <w:jc w:val="center"/>
        <w:outlineLvl w:val="2"/>
        <w:rPr>
          <w:rFonts w:ascii="Times New Roman" w:hAnsi="Times New Roman" w:cs="Times New Roman"/>
          <w:b/>
          <w:bCs/>
          <w:color w:val="auto"/>
        </w:rPr>
      </w:pPr>
      <w:r w:rsidRPr="00026FEC">
        <w:rPr>
          <w:rFonts w:ascii="Times New Roman" w:hAnsi="Times New Roman" w:cs="Times New Roman"/>
          <w:b/>
          <w:bCs/>
          <w:color w:val="auto"/>
        </w:rPr>
        <w:t>Баланс рабочей силы</w:t>
      </w:r>
    </w:p>
    <w:tbl>
      <w:tblPr>
        <w:tblW w:w="9642" w:type="dxa"/>
        <w:jc w:val="center"/>
        <w:tblCellSpacing w:w="0" w:type="dxa"/>
        <w:tblInd w:w="-9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8"/>
        <w:gridCol w:w="2054"/>
      </w:tblGrid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ind w:firstLine="2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2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Численность, чел.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Состояло работников по списку на начало года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2000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b/>
                <w:bCs/>
                <w:color w:val="auto"/>
              </w:rPr>
              <w:t>Принято в течение года: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по направлению служб занятости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84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по инициативе производственного объединения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28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из числа окончивших учебные заведения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переведено из других учреждений и организаций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принято по индивидуальному найму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140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Всего принятых на работу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b/>
                <w:bCs/>
                <w:color w:val="auto"/>
              </w:rPr>
              <w:t>276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b/>
                <w:bCs/>
                <w:color w:val="auto"/>
              </w:rPr>
              <w:t>Выбыло в течение года: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переведено в другие учреждения и организации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13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в связи с окончанием срока договора найма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в связи с переходом на учебу с отрывом от производства, призывом в армию, уходом на пенсию, инвалидность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по собственному желанию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за прогулы и другие нарушения трудовой дисциплины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b/>
                <w:bCs/>
                <w:color w:val="auto"/>
              </w:rPr>
              <w:t>Всего выбывших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b/>
                <w:bCs/>
                <w:color w:val="auto"/>
              </w:rPr>
              <w:t>69</w:t>
            </w:r>
          </w:p>
        </w:tc>
      </w:tr>
      <w:tr w:rsidR="00824377" w:rsidRPr="00026FEC" w:rsidTr="00111241">
        <w:trPr>
          <w:trHeight w:val="15"/>
          <w:tblCellSpacing w:w="0" w:type="dxa"/>
          <w:jc w:val="center"/>
        </w:trPr>
        <w:tc>
          <w:tcPr>
            <w:tcW w:w="761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4377" w:rsidRPr="00026FEC" w:rsidRDefault="00824377" w:rsidP="00026FEC">
            <w:pPr>
              <w:ind w:firstLine="720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Состояло работников по списку на конец года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noWrap/>
            <w:vAlign w:val="center"/>
          </w:tcPr>
          <w:p w:rsidR="00824377" w:rsidRPr="00026FEC" w:rsidRDefault="00824377" w:rsidP="00026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26FEC">
              <w:rPr>
                <w:rFonts w:ascii="Times New Roman" w:hAnsi="Times New Roman" w:cs="Times New Roman"/>
                <w:color w:val="auto"/>
              </w:rPr>
              <w:t>2207</w:t>
            </w:r>
          </w:p>
        </w:tc>
      </w:tr>
    </w:tbl>
    <w:p w:rsidR="00824377" w:rsidRPr="00026FEC" w:rsidRDefault="00824377" w:rsidP="00026FEC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 </w:t>
      </w:r>
    </w:p>
    <w:p w:rsidR="00824377" w:rsidRPr="00026FEC" w:rsidRDefault="00824377" w:rsidP="00026FEC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Определите:</w:t>
      </w:r>
    </w:p>
    <w:p w:rsidR="00824377" w:rsidRPr="00026FEC" w:rsidRDefault="00824377" w:rsidP="00026FEC">
      <w:pPr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коэффициенты оборота по приему, выбытию, общего оборота рабочей силы, текучести кадров;</w:t>
      </w:r>
    </w:p>
    <w:p w:rsidR="00824377" w:rsidRPr="00026FEC" w:rsidRDefault="00824377" w:rsidP="00026FEC">
      <w:pPr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показатель замещения кадров;</w:t>
      </w:r>
    </w:p>
    <w:p w:rsidR="00824377" w:rsidRPr="00026FEC" w:rsidRDefault="00824377" w:rsidP="00026FEC">
      <w:pPr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показатель постоянства кадров, если известно, что в течение всего года в списках состояло 1980 чел.</w:t>
      </w:r>
    </w:p>
    <w:p w:rsidR="00824377" w:rsidRPr="00026FEC" w:rsidRDefault="00824377" w:rsidP="00026FEC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026FEC">
        <w:rPr>
          <w:rFonts w:ascii="Times New Roman" w:hAnsi="Times New Roman" w:cs="Times New Roman"/>
          <w:color w:val="auto"/>
        </w:rPr>
        <w:t>Проанализируйте полученные результаты.</w:t>
      </w:r>
    </w:p>
    <w:p w:rsidR="00824377" w:rsidRDefault="00824377" w:rsidP="00EA5E87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44B02" w:rsidRDefault="00824377" w:rsidP="00344B02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20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lastRenderedPageBreak/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 : пособие / Е.А. Забелина. — Электрон. текстовые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Pr="00026FEC" w:rsidRDefault="00824377" w:rsidP="00026FE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FF0000"/>
        </w:rPr>
      </w:pPr>
    </w:p>
    <w:p w:rsidR="00824377" w:rsidRPr="00344B02" w:rsidRDefault="00824377" w:rsidP="00344B02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344B0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344B0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344B0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344B02" w:rsidRDefault="00824377" w:rsidP="00344B0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824377" w:rsidRDefault="00824377" w:rsidP="00EA5E87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EA5E87" w:rsidRDefault="00824377" w:rsidP="00EA5E87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>Практическое занятие № 2</w:t>
      </w:r>
    </w:p>
    <w:p w:rsidR="00824377" w:rsidRDefault="00824377" w:rsidP="00EA5E87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7B4D7B">
        <w:rPr>
          <w:rFonts w:ascii="Times New Roman" w:hAnsi="Times New Roman" w:cs="Times New Roman"/>
          <w:color w:val="auto"/>
        </w:rPr>
        <w:t>Кадры и оплата труда в организации</w:t>
      </w:r>
    </w:p>
    <w:p w:rsidR="00824377" w:rsidRPr="00344B02" w:rsidRDefault="00824377" w:rsidP="00EA5E87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7B4D7B">
        <w:rPr>
          <w:rFonts w:ascii="Times New Roman" w:hAnsi="Times New Roman" w:cs="Times New Roman"/>
          <w:color w:val="auto"/>
        </w:rPr>
        <w:t>Нормирование и производительность труда</w:t>
      </w:r>
    </w:p>
    <w:p w:rsidR="00824377" w:rsidRPr="00344B02" w:rsidRDefault="00824377" w:rsidP="0003289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>
        <w:rPr>
          <w:rFonts w:ascii="Times New Roman" w:hAnsi="Times New Roman" w:cs="Times New Roman"/>
          <w:b/>
          <w:color w:val="auto"/>
        </w:rPr>
        <w:t>з</w:t>
      </w:r>
      <w:r w:rsidRPr="00591A4C">
        <w:rPr>
          <w:rFonts w:ascii="Times New Roman" w:hAnsi="Times New Roman" w:cs="Times New Roman"/>
          <w:color w:val="auto"/>
        </w:rPr>
        <w:t>акрепление знаний студентов и получение практически</w:t>
      </w:r>
      <w:r>
        <w:rPr>
          <w:rFonts w:ascii="Times New Roman" w:hAnsi="Times New Roman" w:cs="Times New Roman"/>
          <w:color w:val="auto"/>
        </w:rPr>
        <w:t>х навыков по расчёту и анализу норм</w:t>
      </w:r>
      <w:r w:rsidRPr="00591A4C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времени и производительности т руда персонала предприятия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824377" w:rsidRDefault="00824377" w:rsidP="00EA5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824377" w:rsidRPr="00344B02" w:rsidRDefault="00824377" w:rsidP="00EA5E87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EA5E87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>знать:</w:t>
      </w:r>
    </w:p>
    <w:p w:rsidR="00824377" w:rsidRPr="00EA5E87" w:rsidRDefault="00824377" w:rsidP="00EA5E87">
      <w:pPr>
        <w:ind w:firstLine="708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824377" w:rsidRPr="00EA5E87" w:rsidRDefault="00824377" w:rsidP="00EA5E87">
      <w:pPr>
        <w:ind w:firstLine="708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основные технико-экономические показатели деятельности организации и методику их расчета;</w:t>
      </w:r>
    </w:p>
    <w:p w:rsidR="00824377" w:rsidRPr="00EA5E87" w:rsidRDefault="00824377" w:rsidP="00EA5E87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нормы и нормативы</w:t>
      </w:r>
      <w:r w:rsidRPr="00EA5E87">
        <w:rPr>
          <w:rFonts w:ascii="Times New Roman" w:hAnsi="Times New Roman" w:cs="Times New Roman"/>
          <w:color w:val="auto"/>
        </w:rPr>
        <w:t>;</w:t>
      </w:r>
    </w:p>
    <w:p w:rsidR="00824377" w:rsidRPr="00EA5E87" w:rsidRDefault="00824377" w:rsidP="00EA5E87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виды производительности труда</w:t>
      </w:r>
      <w:r w:rsidRPr="00EA5E87">
        <w:rPr>
          <w:rFonts w:ascii="Times New Roman" w:hAnsi="Times New Roman" w:cs="Times New Roman"/>
          <w:color w:val="auto"/>
        </w:rPr>
        <w:t>.</w:t>
      </w:r>
    </w:p>
    <w:p w:rsidR="00824377" w:rsidRPr="00EA5E87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 xml:space="preserve">уметь: </w:t>
      </w:r>
    </w:p>
    <w:p w:rsidR="00824377" w:rsidRPr="00794575" w:rsidRDefault="00824377" w:rsidP="0079457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р</w:t>
      </w:r>
      <w:r w:rsidRPr="00794575">
        <w:rPr>
          <w:rFonts w:ascii="Times New Roman" w:hAnsi="Times New Roman" w:cs="Times New Roman"/>
          <w:color w:val="auto"/>
        </w:rPr>
        <w:t>а</w:t>
      </w:r>
      <w:r>
        <w:rPr>
          <w:rFonts w:ascii="Times New Roman" w:hAnsi="Times New Roman" w:cs="Times New Roman"/>
          <w:color w:val="auto"/>
        </w:rPr>
        <w:t>с</w:t>
      </w:r>
      <w:r w:rsidRPr="00794575">
        <w:rPr>
          <w:rFonts w:ascii="Times New Roman" w:hAnsi="Times New Roman" w:cs="Times New Roman"/>
          <w:color w:val="auto"/>
        </w:rPr>
        <w:t>сч</w:t>
      </w:r>
      <w:r>
        <w:rPr>
          <w:rFonts w:ascii="Times New Roman" w:hAnsi="Times New Roman" w:cs="Times New Roman"/>
          <w:color w:val="auto"/>
        </w:rPr>
        <w:t>итывать</w:t>
      </w:r>
      <w:r w:rsidRPr="00794575">
        <w:rPr>
          <w:rFonts w:ascii="Times New Roman" w:hAnsi="Times New Roman" w:cs="Times New Roman"/>
          <w:color w:val="auto"/>
        </w:rPr>
        <w:t xml:space="preserve"> норм</w:t>
      </w:r>
      <w:r>
        <w:rPr>
          <w:rFonts w:ascii="Times New Roman" w:hAnsi="Times New Roman" w:cs="Times New Roman"/>
          <w:color w:val="auto"/>
        </w:rPr>
        <w:t>ы</w:t>
      </w:r>
      <w:r w:rsidRPr="00794575">
        <w:rPr>
          <w:rFonts w:ascii="Times New Roman" w:hAnsi="Times New Roman" w:cs="Times New Roman"/>
          <w:color w:val="auto"/>
        </w:rPr>
        <w:t xml:space="preserve"> времени и обслуживания</w:t>
      </w:r>
      <w:r>
        <w:rPr>
          <w:rFonts w:ascii="Times New Roman" w:hAnsi="Times New Roman" w:cs="Times New Roman"/>
          <w:color w:val="auto"/>
        </w:rPr>
        <w:t>;</w:t>
      </w:r>
    </w:p>
    <w:p w:rsidR="00824377" w:rsidRDefault="00824377" w:rsidP="00794575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р</w:t>
      </w:r>
      <w:r w:rsidRPr="00794575">
        <w:rPr>
          <w:rFonts w:ascii="Times New Roman" w:hAnsi="Times New Roman" w:cs="Times New Roman"/>
          <w:color w:val="auto"/>
        </w:rPr>
        <w:t>а</w:t>
      </w:r>
      <w:r>
        <w:rPr>
          <w:rFonts w:ascii="Times New Roman" w:hAnsi="Times New Roman" w:cs="Times New Roman"/>
          <w:color w:val="auto"/>
        </w:rPr>
        <w:t>с</w:t>
      </w:r>
      <w:r w:rsidRPr="00794575">
        <w:rPr>
          <w:rFonts w:ascii="Times New Roman" w:hAnsi="Times New Roman" w:cs="Times New Roman"/>
          <w:color w:val="auto"/>
        </w:rPr>
        <w:t>сч</w:t>
      </w:r>
      <w:r>
        <w:rPr>
          <w:rFonts w:ascii="Times New Roman" w:hAnsi="Times New Roman" w:cs="Times New Roman"/>
          <w:color w:val="auto"/>
        </w:rPr>
        <w:t>итывать</w:t>
      </w:r>
      <w:r w:rsidRPr="00794575">
        <w:rPr>
          <w:rFonts w:ascii="Times New Roman" w:hAnsi="Times New Roman" w:cs="Times New Roman"/>
          <w:color w:val="auto"/>
        </w:rPr>
        <w:t xml:space="preserve"> производительности труда</w:t>
      </w:r>
      <w:r>
        <w:rPr>
          <w:rFonts w:ascii="Times New Roman" w:hAnsi="Times New Roman" w:cs="Times New Roman"/>
          <w:color w:val="auto"/>
        </w:rPr>
        <w:t>.</w:t>
      </w:r>
    </w:p>
    <w:p w:rsidR="00824377" w:rsidRDefault="00824377" w:rsidP="00EA5E87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794575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 xml:space="preserve">ПК.1.1. Принимать участие в разработке стратегических и оперативных логистических планов на уровне подразделения (участка) логистической системы с </w:t>
      </w:r>
      <w:r w:rsidRPr="00794575">
        <w:rPr>
          <w:rFonts w:ascii="Times New Roman" w:hAnsi="Times New Roman" w:cs="Times New Roman"/>
          <w:color w:val="auto"/>
        </w:rPr>
        <w:lastRenderedPageBreak/>
        <w:t>учетом целей и задач организации в целом. Организовывать работу элементов логистической системы.</w:t>
      </w:r>
    </w:p>
    <w:p w:rsidR="00824377" w:rsidRPr="00794575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>ПК.1.4.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Pr="00794575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794575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794575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794575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7945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794575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79457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EA5E87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EA5E87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344B02" w:rsidRDefault="00824377" w:rsidP="00EA5E87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344B02" w:rsidRDefault="00824377" w:rsidP="001C55F7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824377" w:rsidRPr="00344B02" w:rsidRDefault="00824377" w:rsidP="00EA5E87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EA5E87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EA5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824377" w:rsidRPr="00344B02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Pr="00D808A8" w:rsidRDefault="00824377" w:rsidP="00D808A8">
      <w:pPr>
        <w:tabs>
          <w:tab w:val="left" w:pos="900"/>
        </w:tabs>
        <w:ind w:left="360" w:firstLine="34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1. </w:t>
      </w:r>
      <w:r w:rsidRPr="00D808A8">
        <w:rPr>
          <w:rFonts w:ascii="Times New Roman" w:hAnsi="Times New Roman" w:cs="Times New Roman"/>
          <w:color w:val="auto"/>
        </w:rPr>
        <w:t xml:space="preserve">Организации труда: сущность и значение </w:t>
      </w:r>
    </w:p>
    <w:p w:rsidR="00824377" w:rsidRPr="00D808A8" w:rsidRDefault="00824377" w:rsidP="00D808A8">
      <w:pPr>
        <w:tabs>
          <w:tab w:val="left" w:pos="900"/>
        </w:tabs>
        <w:ind w:left="360" w:firstLine="349"/>
        <w:rPr>
          <w:rFonts w:ascii="Times New Roman" w:hAnsi="Times New Roman" w:cs="Times New Roman"/>
          <w:color w:val="auto"/>
        </w:rPr>
      </w:pPr>
      <w:r w:rsidRPr="00D808A8">
        <w:rPr>
          <w:rFonts w:ascii="Times New Roman" w:hAnsi="Times New Roman" w:cs="Times New Roman"/>
          <w:color w:val="auto"/>
        </w:rPr>
        <w:t>2. Нормирование труда на предприятии. Классификация затрат рабочего времени</w:t>
      </w:r>
    </w:p>
    <w:p w:rsidR="00824377" w:rsidRPr="00D808A8" w:rsidRDefault="00824377" w:rsidP="00D808A8">
      <w:pPr>
        <w:tabs>
          <w:tab w:val="left" w:pos="900"/>
        </w:tabs>
        <w:ind w:left="360" w:firstLine="349"/>
        <w:rPr>
          <w:rFonts w:ascii="Times New Roman" w:hAnsi="Times New Roman" w:cs="Times New Roman"/>
          <w:color w:val="auto"/>
        </w:rPr>
      </w:pPr>
      <w:r w:rsidRPr="00D808A8">
        <w:rPr>
          <w:rFonts w:ascii="Times New Roman" w:hAnsi="Times New Roman" w:cs="Times New Roman"/>
          <w:color w:val="auto"/>
        </w:rPr>
        <w:t>3. Система норм и нормативов труда</w:t>
      </w:r>
    </w:p>
    <w:p w:rsidR="00824377" w:rsidRPr="00D808A8" w:rsidRDefault="00824377" w:rsidP="00D808A8">
      <w:pPr>
        <w:tabs>
          <w:tab w:val="left" w:pos="900"/>
        </w:tabs>
        <w:ind w:left="360" w:firstLine="349"/>
        <w:rPr>
          <w:rFonts w:ascii="Times New Roman" w:hAnsi="Times New Roman" w:cs="Times New Roman"/>
          <w:color w:val="auto"/>
        </w:rPr>
      </w:pPr>
      <w:r w:rsidRPr="00D808A8">
        <w:rPr>
          <w:rFonts w:ascii="Times New Roman" w:hAnsi="Times New Roman" w:cs="Times New Roman"/>
          <w:color w:val="auto"/>
        </w:rPr>
        <w:t>4. Производительность труда: методы измерения и показатели</w:t>
      </w:r>
    </w:p>
    <w:p w:rsidR="00824377" w:rsidRDefault="00824377" w:rsidP="00D808A8">
      <w:pPr>
        <w:tabs>
          <w:tab w:val="left" w:pos="900"/>
        </w:tabs>
        <w:ind w:left="360" w:firstLine="349"/>
        <w:rPr>
          <w:rFonts w:ascii="Times New Roman" w:hAnsi="Times New Roman" w:cs="Times New Roman"/>
          <w:color w:val="auto"/>
        </w:rPr>
      </w:pPr>
      <w:r w:rsidRPr="00D808A8">
        <w:rPr>
          <w:rFonts w:ascii="Times New Roman" w:hAnsi="Times New Roman" w:cs="Times New Roman"/>
          <w:color w:val="auto"/>
        </w:rPr>
        <w:t>5. Факторы и резервы роста производительности труда</w:t>
      </w:r>
    </w:p>
    <w:p w:rsidR="00824377" w:rsidRPr="00344B02" w:rsidRDefault="00824377" w:rsidP="00D808A8">
      <w:pPr>
        <w:tabs>
          <w:tab w:val="left" w:pos="900"/>
        </w:tabs>
        <w:ind w:left="360" w:firstLine="349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344B02" w:rsidRDefault="00824377" w:rsidP="00EA5E87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794575">
        <w:rPr>
          <w:rFonts w:ascii="Times New Roman" w:hAnsi="Times New Roman" w:cs="Times New Roman"/>
        </w:rPr>
        <w:t>выполнения практических заданий.</w:t>
      </w:r>
    </w:p>
    <w:p w:rsidR="00824377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A5E8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794575">
        <w:rPr>
          <w:rFonts w:ascii="Times New Roman" w:hAnsi="Times New Roman" w:cs="Times New Roman"/>
          <w:color w:val="auto"/>
          <w:shd w:val="clear" w:color="auto" w:fill="FFFFFF"/>
        </w:rPr>
        <w:t>Ответить на следующие вопросы: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1. </w:t>
      </w:r>
      <w:r w:rsidRPr="00794575">
        <w:rPr>
          <w:rFonts w:ascii="Times New Roman" w:hAnsi="Times New Roman" w:cs="Times New Roman"/>
          <w:color w:val="auto"/>
          <w:shd w:val="clear" w:color="auto" w:fill="FFFFFF"/>
        </w:rPr>
        <w:t xml:space="preserve">Что такое нормирование труда? 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lastRenderedPageBreak/>
        <w:t>2. Назовите виды норм.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3. </w:t>
      </w:r>
      <w:r w:rsidRPr="00794575">
        <w:rPr>
          <w:rFonts w:ascii="Times New Roman" w:hAnsi="Times New Roman" w:cs="Times New Roman"/>
          <w:color w:val="auto"/>
          <w:shd w:val="clear" w:color="auto" w:fill="FFFFFF"/>
        </w:rPr>
        <w:t xml:space="preserve">Что такое производительность труда? 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4. </w:t>
      </w:r>
      <w:r w:rsidRPr="00794575">
        <w:rPr>
          <w:rFonts w:ascii="Times New Roman" w:hAnsi="Times New Roman" w:cs="Times New Roman"/>
          <w:color w:val="auto"/>
          <w:shd w:val="clear" w:color="auto" w:fill="FFFFFF"/>
        </w:rPr>
        <w:t>Назовите показатели производительности труда и методы их измерения.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Задание 2. </w:t>
      </w:r>
    </w:p>
    <w:p w:rsidR="00824377" w:rsidRDefault="00824377" w:rsidP="00EA5E87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Решение задач</w:t>
      </w:r>
    </w:p>
    <w:p w:rsidR="00824377" w:rsidRDefault="00824377" w:rsidP="00111241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 xml:space="preserve">На основании данных фактического баланса рабочего времени </w:t>
      </w:r>
      <w:r>
        <w:rPr>
          <w:rFonts w:ascii="Times New Roman" w:hAnsi="Times New Roman" w:cs="Times New Roman"/>
        </w:rPr>
        <w:t xml:space="preserve">необходимо </w:t>
      </w:r>
      <w:r w:rsidRPr="00111241">
        <w:rPr>
          <w:rFonts w:ascii="Times New Roman" w:hAnsi="Times New Roman" w:cs="Times New Roman"/>
        </w:rPr>
        <w:t>определ</w:t>
      </w:r>
      <w:r>
        <w:rPr>
          <w:rFonts w:ascii="Times New Roman" w:hAnsi="Times New Roman" w:cs="Times New Roman"/>
        </w:rPr>
        <w:t>ить</w:t>
      </w:r>
      <w:r w:rsidRPr="00111241">
        <w:rPr>
          <w:rFonts w:ascii="Times New Roman" w:hAnsi="Times New Roman" w:cs="Times New Roman"/>
        </w:rPr>
        <w:t xml:space="preserve"> следующие показатели: </w:t>
      </w:r>
    </w:p>
    <w:p w:rsidR="00824377" w:rsidRDefault="00824377" w:rsidP="00111241">
      <w:pPr>
        <w:ind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Pr="001112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К</w:t>
      </w:r>
      <w:r w:rsidRPr="00111241">
        <w:rPr>
          <w:rFonts w:ascii="Times New Roman" w:hAnsi="Times New Roman" w:cs="Times New Roman"/>
          <w:b/>
        </w:rPr>
        <w:t xml:space="preserve">оэффициент полезного использования рабочего времени. 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</w:rPr>
      </w:pPr>
      <w:r w:rsidRPr="00111241">
        <w:rPr>
          <w:rFonts w:ascii="Times New Roman" w:hAnsi="Times New Roman" w:cs="Times New Roman"/>
          <w:spacing w:val="1"/>
        </w:rPr>
        <w:t xml:space="preserve">Коэффициент использования рабочего времени </w:t>
      </w:r>
      <w:r w:rsidRPr="00111241">
        <w:rPr>
          <w:rFonts w:ascii="Times New Roman" w:hAnsi="Times New Roman" w:cs="Times New Roman"/>
          <w:color w:val="auto"/>
        </w:rPr>
        <w:t>характеризует степень фактического использования того времени, которое максимально могли отработать работники:</w:t>
      </w: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</w:t>
      </w:r>
      <w:r w:rsidRPr="00111241">
        <w:rPr>
          <w:rFonts w:ascii="Times New Roman" w:hAnsi="Times New Roman" w:cs="Times New Roman"/>
          <w:color w:val="auto"/>
        </w:rPr>
        <w:t>К</w:t>
      </w:r>
      <w:r w:rsidRPr="00111241">
        <w:rPr>
          <w:rFonts w:ascii="Times New Roman" w:hAnsi="Times New Roman" w:cs="Times New Roman"/>
          <w:color w:val="auto"/>
          <w:vertAlign w:val="subscript"/>
        </w:rPr>
        <w:t xml:space="preserve">исп </w:t>
      </w:r>
      <w:r w:rsidRPr="00111241">
        <w:rPr>
          <w:rFonts w:ascii="Times New Roman" w:hAnsi="Times New Roman" w:cs="Times New Roman"/>
          <w:color w:val="auto"/>
        </w:rPr>
        <w:t>= (Т</w:t>
      </w:r>
      <w:r w:rsidRPr="00111241">
        <w:rPr>
          <w:rFonts w:ascii="Times New Roman" w:hAnsi="Times New Roman" w:cs="Times New Roman"/>
          <w:color w:val="auto"/>
          <w:vertAlign w:val="subscript"/>
        </w:rPr>
        <w:t>пз</w:t>
      </w:r>
      <w:r w:rsidRPr="00111241">
        <w:rPr>
          <w:rFonts w:ascii="Times New Roman" w:hAnsi="Times New Roman" w:cs="Times New Roman"/>
          <w:color w:val="auto"/>
        </w:rPr>
        <w:t>+Т</w:t>
      </w:r>
      <w:r w:rsidRPr="00111241">
        <w:rPr>
          <w:rFonts w:ascii="Times New Roman" w:hAnsi="Times New Roman" w:cs="Times New Roman"/>
          <w:color w:val="auto"/>
          <w:vertAlign w:val="subscript"/>
        </w:rPr>
        <w:t>оп</w:t>
      </w:r>
      <w:r w:rsidRPr="00111241">
        <w:rPr>
          <w:rFonts w:ascii="Times New Roman" w:hAnsi="Times New Roman" w:cs="Times New Roman"/>
          <w:color w:val="auto"/>
        </w:rPr>
        <w:t>+Т</w:t>
      </w:r>
      <w:r w:rsidRPr="00111241">
        <w:rPr>
          <w:rFonts w:ascii="Times New Roman" w:hAnsi="Times New Roman" w:cs="Times New Roman"/>
          <w:color w:val="auto"/>
          <w:vertAlign w:val="subscript"/>
        </w:rPr>
        <w:t>орм</w:t>
      </w:r>
      <w:r w:rsidRPr="00111241">
        <w:rPr>
          <w:rFonts w:ascii="Times New Roman" w:hAnsi="Times New Roman" w:cs="Times New Roman"/>
          <w:color w:val="auto"/>
        </w:rPr>
        <w:t>+Т</w:t>
      </w:r>
      <w:r w:rsidRPr="00111241">
        <w:rPr>
          <w:rFonts w:ascii="Times New Roman" w:hAnsi="Times New Roman" w:cs="Times New Roman"/>
          <w:color w:val="auto"/>
          <w:vertAlign w:val="subscript"/>
        </w:rPr>
        <w:t>отл</w:t>
      </w:r>
      <w:r w:rsidRPr="00111241">
        <w:rPr>
          <w:rFonts w:ascii="Times New Roman" w:hAnsi="Times New Roman" w:cs="Times New Roman"/>
          <w:color w:val="auto"/>
        </w:rPr>
        <w:t>)/Т</w:t>
      </w:r>
      <w:r w:rsidRPr="00111241">
        <w:rPr>
          <w:rFonts w:ascii="Times New Roman" w:hAnsi="Times New Roman" w:cs="Times New Roman"/>
          <w:color w:val="auto"/>
          <w:vertAlign w:val="subscript"/>
        </w:rPr>
        <w:t>см </w:t>
      </w:r>
      <w:r w:rsidRPr="00111241">
        <w:rPr>
          <w:rFonts w:ascii="Times New Roman" w:hAnsi="Times New Roman" w:cs="Times New Roman"/>
          <w:color w:val="auto"/>
        </w:rPr>
        <w:t>*100</w:t>
      </w:r>
      <w:r>
        <w:rPr>
          <w:rFonts w:ascii="Times New Roman" w:hAnsi="Times New Roman" w:cs="Times New Roman"/>
          <w:color w:val="auto"/>
        </w:rPr>
        <w:t>,                                             (1)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</w:t>
      </w:r>
      <w:r w:rsidRPr="00111241">
        <w:rPr>
          <w:rFonts w:ascii="Times New Roman" w:hAnsi="Times New Roman" w:cs="Times New Roman"/>
        </w:rPr>
        <w:t xml:space="preserve"> Т</w:t>
      </w:r>
      <w:r w:rsidRPr="00111241">
        <w:rPr>
          <w:rFonts w:ascii="Times New Roman" w:hAnsi="Times New Roman" w:cs="Times New Roman"/>
          <w:vertAlign w:val="subscript"/>
        </w:rPr>
        <w:t>пз</w:t>
      </w:r>
      <w:r w:rsidRPr="00111241">
        <w:rPr>
          <w:rFonts w:ascii="Times New Roman" w:hAnsi="Times New Roman" w:cs="Times New Roman"/>
        </w:rPr>
        <w:t xml:space="preserve"> - подготовительно-заключительное время;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>оп</w:t>
      </w:r>
      <w:r w:rsidRPr="00111241">
        <w:rPr>
          <w:rFonts w:ascii="Times New Roman" w:hAnsi="Times New Roman" w:cs="Times New Roman"/>
        </w:rPr>
        <w:t xml:space="preserve"> - оперативное время;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>отл</w:t>
      </w:r>
      <w:r w:rsidRPr="00111241">
        <w:rPr>
          <w:rFonts w:ascii="Times New Roman" w:hAnsi="Times New Roman" w:cs="Times New Roman"/>
        </w:rPr>
        <w:t xml:space="preserve"> - перерывы на отдых и личные надобности;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 xml:space="preserve">орм </w:t>
      </w:r>
      <w:r w:rsidRPr="00111241">
        <w:rPr>
          <w:rFonts w:ascii="Times New Roman" w:hAnsi="Times New Roman" w:cs="Times New Roman"/>
        </w:rPr>
        <w:t>- время обслуживания рабочего места;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 xml:space="preserve">см </w:t>
      </w:r>
      <w:r w:rsidRPr="00111241">
        <w:rPr>
          <w:rFonts w:ascii="Times New Roman" w:hAnsi="Times New Roman" w:cs="Times New Roman"/>
        </w:rPr>
        <w:t>-</w:t>
      </w:r>
      <w:r w:rsidRPr="00111241">
        <w:rPr>
          <w:rFonts w:ascii="Times New Roman" w:hAnsi="Times New Roman" w:cs="Times New Roman"/>
          <w:vertAlign w:val="subscript"/>
        </w:rPr>
        <w:t xml:space="preserve"> </w:t>
      </w:r>
      <w:r w:rsidRPr="00111241">
        <w:rPr>
          <w:rFonts w:ascii="Times New Roman" w:hAnsi="Times New Roman" w:cs="Times New Roman"/>
        </w:rPr>
        <w:t xml:space="preserve">продолжительность рабочей смены. 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</w:p>
    <w:p w:rsidR="00824377" w:rsidRDefault="00824377" w:rsidP="00111241">
      <w:pPr>
        <w:ind w:firstLine="720"/>
        <w:jc w:val="both"/>
        <w:rPr>
          <w:rFonts w:ascii="Times New Roman" w:hAnsi="Times New Roman" w:cs="Times New Roman"/>
          <w:b/>
        </w:rPr>
      </w:pPr>
      <w:r w:rsidRPr="00111241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  <w:r w:rsidRPr="001112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К</w:t>
      </w:r>
      <w:r w:rsidRPr="00111241">
        <w:rPr>
          <w:rFonts w:ascii="Times New Roman" w:hAnsi="Times New Roman" w:cs="Times New Roman"/>
          <w:b/>
        </w:rPr>
        <w:t xml:space="preserve">оэффициент потерь по организационно-техническим причинам: 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</w:rPr>
      </w:pP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</w:t>
      </w:r>
      <w:r w:rsidRPr="00111241">
        <w:rPr>
          <w:rFonts w:ascii="Times New Roman" w:hAnsi="Times New Roman" w:cs="Times New Roman"/>
          <w:color w:val="auto"/>
        </w:rPr>
        <w:t>К</w:t>
      </w:r>
      <w:r w:rsidRPr="00111241">
        <w:rPr>
          <w:rFonts w:ascii="Times New Roman" w:hAnsi="Times New Roman" w:cs="Times New Roman"/>
          <w:color w:val="auto"/>
          <w:vertAlign w:val="subscript"/>
        </w:rPr>
        <w:t>пот</w:t>
      </w:r>
      <w:r w:rsidRPr="00111241">
        <w:rPr>
          <w:rFonts w:ascii="Times New Roman" w:hAnsi="Times New Roman" w:cs="Times New Roman"/>
          <w:color w:val="auto"/>
        </w:rPr>
        <w:t xml:space="preserve"> =Т</w:t>
      </w:r>
      <w:r w:rsidRPr="00111241">
        <w:rPr>
          <w:rFonts w:ascii="Times New Roman" w:hAnsi="Times New Roman" w:cs="Times New Roman"/>
          <w:color w:val="auto"/>
          <w:vertAlign w:val="subscript"/>
        </w:rPr>
        <w:t>пот</w:t>
      </w:r>
      <w:r w:rsidRPr="00111241">
        <w:rPr>
          <w:rFonts w:ascii="Times New Roman" w:hAnsi="Times New Roman" w:cs="Times New Roman"/>
          <w:color w:val="auto"/>
        </w:rPr>
        <w:t>/ Т</w:t>
      </w:r>
      <w:r w:rsidRPr="00111241">
        <w:rPr>
          <w:rFonts w:ascii="Times New Roman" w:hAnsi="Times New Roman" w:cs="Times New Roman"/>
          <w:color w:val="auto"/>
          <w:vertAlign w:val="subscript"/>
        </w:rPr>
        <w:t>см </w:t>
      </w:r>
      <w:r w:rsidRPr="00111241">
        <w:rPr>
          <w:rFonts w:ascii="Times New Roman" w:hAnsi="Times New Roman" w:cs="Times New Roman"/>
          <w:color w:val="auto"/>
        </w:rPr>
        <w:t>*100</w:t>
      </w:r>
      <w:r>
        <w:rPr>
          <w:rFonts w:ascii="Times New Roman" w:hAnsi="Times New Roman" w:cs="Times New Roman"/>
          <w:color w:val="auto"/>
        </w:rPr>
        <w:t>,                                                          (2)</w:t>
      </w: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К</w:t>
      </w:r>
      <w:r w:rsidRPr="00111241">
        <w:rPr>
          <w:rFonts w:ascii="Times New Roman" w:hAnsi="Times New Roman" w:cs="Times New Roman"/>
          <w:b/>
        </w:rPr>
        <w:t>оэффициент потерь рабочего времени в связи с нарушением трудовой дисциплины:</w:t>
      </w: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</w:t>
      </w:r>
      <w:r w:rsidRPr="00111241">
        <w:rPr>
          <w:rFonts w:ascii="Times New Roman" w:hAnsi="Times New Roman" w:cs="Times New Roman"/>
          <w:color w:val="auto"/>
        </w:rPr>
        <w:t>К</w:t>
      </w:r>
      <w:r w:rsidRPr="00111241">
        <w:rPr>
          <w:rFonts w:ascii="Times New Roman" w:hAnsi="Times New Roman" w:cs="Times New Roman"/>
          <w:color w:val="auto"/>
          <w:vertAlign w:val="subscript"/>
        </w:rPr>
        <w:t>н.т.д</w:t>
      </w:r>
      <w:r w:rsidRPr="00111241">
        <w:rPr>
          <w:rFonts w:ascii="Times New Roman" w:hAnsi="Times New Roman" w:cs="Times New Roman"/>
          <w:color w:val="auto"/>
        </w:rPr>
        <w:t>. = ((Т</w:t>
      </w:r>
      <w:r w:rsidRPr="00111241">
        <w:rPr>
          <w:rFonts w:ascii="Times New Roman" w:hAnsi="Times New Roman" w:cs="Times New Roman"/>
          <w:color w:val="auto"/>
          <w:vertAlign w:val="subscript"/>
        </w:rPr>
        <w:t>нтд</w:t>
      </w:r>
      <w:r w:rsidRPr="00111241">
        <w:rPr>
          <w:rFonts w:ascii="Times New Roman" w:hAnsi="Times New Roman" w:cs="Times New Roman"/>
          <w:color w:val="auto"/>
        </w:rPr>
        <w:t>+(Т</w:t>
      </w:r>
      <w:r w:rsidRPr="00111241">
        <w:rPr>
          <w:rFonts w:ascii="Times New Roman" w:hAnsi="Times New Roman" w:cs="Times New Roman"/>
          <w:color w:val="auto"/>
          <w:vertAlign w:val="subscript"/>
        </w:rPr>
        <w:t xml:space="preserve">отл(ф) </w:t>
      </w:r>
      <w:r w:rsidRPr="00111241">
        <w:rPr>
          <w:rFonts w:ascii="Times New Roman" w:hAnsi="Times New Roman" w:cs="Times New Roman"/>
          <w:color w:val="auto"/>
        </w:rPr>
        <w:t>-Т</w:t>
      </w:r>
      <w:r w:rsidRPr="00111241">
        <w:rPr>
          <w:rFonts w:ascii="Times New Roman" w:hAnsi="Times New Roman" w:cs="Times New Roman"/>
          <w:color w:val="auto"/>
          <w:vertAlign w:val="subscript"/>
        </w:rPr>
        <w:t>отл(н)</w:t>
      </w:r>
      <w:r w:rsidRPr="00111241">
        <w:rPr>
          <w:rFonts w:ascii="Times New Roman" w:hAnsi="Times New Roman" w:cs="Times New Roman"/>
          <w:color w:val="auto"/>
        </w:rPr>
        <w:t>))/ Т</w:t>
      </w:r>
      <w:r w:rsidRPr="00111241">
        <w:rPr>
          <w:rFonts w:ascii="Times New Roman" w:hAnsi="Times New Roman" w:cs="Times New Roman"/>
          <w:color w:val="auto"/>
          <w:vertAlign w:val="subscript"/>
        </w:rPr>
        <w:t>см</w:t>
      </w:r>
      <w:r w:rsidRPr="00111241">
        <w:rPr>
          <w:rFonts w:ascii="Times New Roman" w:hAnsi="Times New Roman" w:cs="Times New Roman"/>
          <w:color w:val="auto"/>
        </w:rPr>
        <w:t>  *100</w:t>
      </w:r>
      <w:r>
        <w:rPr>
          <w:rFonts w:ascii="Times New Roman" w:hAnsi="Times New Roman" w:cs="Times New Roman"/>
          <w:color w:val="auto"/>
        </w:rPr>
        <w:t>,                              (3)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Сумма полученных величин К</w:t>
      </w:r>
      <w:r w:rsidRPr="00111241">
        <w:rPr>
          <w:rFonts w:ascii="Times New Roman" w:hAnsi="Times New Roman" w:cs="Times New Roman"/>
          <w:vertAlign w:val="subscript"/>
        </w:rPr>
        <w:t xml:space="preserve"> исп</w:t>
      </w:r>
      <w:r w:rsidRPr="00111241">
        <w:rPr>
          <w:rFonts w:ascii="Times New Roman" w:hAnsi="Times New Roman" w:cs="Times New Roman"/>
        </w:rPr>
        <w:t xml:space="preserve"> + К</w:t>
      </w:r>
      <w:r w:rsidRPr="00111241">
        <w:rPr>
          <w:rFonts w:ascii="Times New Roman" w:hAnsi="Times New Roman" w:cs="Times New Roman"/>
          <w:vertAlign w:val="subscript"/>
        </w:rPr>
        <w:t>отп</w:t>
      </w:r>
      <w:r w:rsidRPr="00111241">
        <w:rPr>
          <w:rFonts w:ascii="Times New Roman" w:hAnsi="Times New Roman" w:cs="Times New Roman"/>
        </w:rPr>
        <w:t xml:space="preserve"> + К</w:t>
      </w:r>
      <w:r w:rsidRPr="00111241">
        <w:rPr>
          <w:rFonts w:ascii="Times New Roman" w:hAnsi="Times New Roman" w:cs="Times New Roman"/>
          <w:vertAlign w:val="subscript"/>
        </w:rPr>
        <w:t>пр</w:t>
      </w:r>
      <w:r w:rsidRPr="00111241">
        <w:rPr>
          <w:rFonts w:ascii="Times New Roman" w:hAnsi="Times New Roman" w:cs="Times New Roman"/>
        </w:rPr>
        <w:t xml:space="preserve"> должна составлять 100%: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111241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  <w:r w:rsidRPr="001112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</w:t>
      </w:r>
      <w:r w:rsidRPr="00111241">
        <w:rPr>
          <w:rFonts w:ascii="Times New Roman" w:hAnsi="Times New Roman" w:cs="Times New Roman"/>
          <w:b/>
          <w:color w:val="auto"/>
        </w:rPr>
        <w:t>овышение производительности труда при условии сокращения прямых потерь рабочего времени рассчитывается:</w:t>
      </w:r>
    </w:p>
    <w:p w:rsidR="00824377" w:rsidRDefault="00824377" w:rsidP="00111241">
      <w:pPr>
        <w:ind w:firstLine="720"/>
        <w:jc w:val="center"/>
        <w:rPr>
          <w:rFonts w:ascii="Times New Roman" w:hAnsi="Times New Roman" w:cs="Times New Roman"/>
          <w:color w:val="auto"/>
        </w:rPr>
      </w:pP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</w:t>
      </w:r>
      <w:r w:rsidRPr="00111241">
        <w:rPr>
          <w:rFonts w:ascii="Times New Roman" w:hAnsi="Times New Roman" w:cs="Times New Roman"/>
          <w:color w:val="auto"/>
        </w:rPr>
        <w:t>П</w:t>
      </w:r>
      <w:r w:rsidRPr="00111241">
        <w:rPr>
          <w:rFonts w:ascii="Times New Roman" w:hAnsi="Times New Roman" w:cs="Times New Roman"/>
          <w:color w:val="auto"/>
          <w:vertAlign w:val="subscript"/>
        </w:rPr>
        <w:t>п.т.</w:t>
      </w:r>
      <w:r w:rsidRPr="00111241">
        <w:rPr>
          <w:rFonts w:ascii="Times New Roman" w:hAnsi="Times New Roman" w:cs="Times New Roman"/>
          <w:color w:val="auto"/>
        </w:rPr>
        <w:t xml:space="preserve"> =((Т</w:t>
      </w:r>
      <w:r w:rsidRPr="00111241">
        <w:rPr>
          <w:rFonts w:ascii="Times New Roman" w:hAnsi="Times New Roman" w:cs="Times New Roman"/>
          <w:color w:val="auto"/>
          <w:vertAlign w:val="subscript"/>
        </w:rPr>
        <w:t>пот</w:t>
      </w:r>
      <w:r w:rsidRPr="00111241">
        <w:rPr>
          <w:rFonts w:ascii="Times New Roman" w:hAnsi="Times New Roman" w:cs="Times New Roman"/>
          <w:color w:val="auto"/>
        </w:rPr>
        <w:t>+ Т</w:t>
      </w:r>
      <w:r w:rsidRPr="00111241">
        <w:rPr>
          <w:rFonts w:ascii="Times New Roman" w:hAnsi="Times New Roman" w:cs="Times New Roman"/>
          <w:color w:val="auto"/>
          <w:vertAlign w:val="subscript"/>
        </w:rPr>
        <w:t>нтд</w:t>
      </w:r>
      <w:r w:rsidRPr="00111241">
        <w:rPr>
          <w:rFonts w:ascii="Times New Roman" w:hAnsi="Times New Roman" w:cs="Times New Roman"/>
          <w:color w:val="auto"/>
        </w:rPr>
        <w:t xml:space="preserve"> +(</w:t>
      </w:r>
      <w:r w:rsidRPr="00111241">
        <w:rPr>
          <w:rFonts w:ascii="Times New Roman" w:hAnsi="Times New Roman" w:cs="Times New Roman"/>
        </w:rPr>
        <w:t xml:space="preserve"> Т</w:t>
      </w:r>
      <w:r w:rsidRPr="00111241">
        <w:rPr>
          <w:rFonts w:ascii="Times New Roman" w:hAnsi="Times New Roman" w:cs="Times New Roman"/>
          <w:vertAlign w:val="subscript"/>
        </w:rPr>
        <w:t xml:space="preserve">отл(ф) </w:t>
      </w:r>
      <w:r w:rsidRPr="00111241">
        <w:rPr>
          <w:rFonts w:ascii="Times New Roman" w:hAnsi="Times New Roman" w:cs="Times New Roman"/>
          <w:color w:val="auto"/>
        </w:rPr>
        <w:t>-</w:t>
      </w:r>
      <w:r w:rsidRPr="00111241">
        <w:rPr>
          <w:rFonts w:ascii="Times New Roman" w:hAnsi="Times New Roman" w:cs="Times New Roman"/>
        </w:rPr>
        <w:t xml:space="preserve"> Т</w:t>
      </w:r>
      <w:r w:rsidRPr="00111241">
        <w:rPr>
          <w:rFonts w:ascii="Times New Roman" w:hAnsi="Times New Roman" w:cs="Times New Roman"/>
          <w:vertAlign w:val="subscript"/>
        </w:rPr>
        <w:t>отл(н)</w:t>
      </w:r>
      <w:r w:rsidRPr="00111241">
        <w:rPr>
          <w:rFonts w:ascii="Times New Roman" w:hAnsi="Times New Roman" w:cs="Times New Roman"/>
          <w:color w:val="auto"/>
        </w:rPr>
        <w:t>))*Кс)/</w:t>
      </w:r>
      <w:r w:rsidRPr="00111241">
        <w:rPr>
          <w:rFonts w:ascii="Times New Roman" w:hAnsi="Times New Roman" w:cs="Times New Roman"/>
        </w:rPr>
        <w:t xml:space="preserve"> Т</w:t>
      </w:r>
      <w:r w:rsidRPr="00111241">
        <w:rPr>
          <w:rFonts w:ascii="Times New Roman" w:hAnsi="Times New Roman" w:cs="Times New Roman"/>
          <w:vertAlign w:val="subscript"/>
        </w:rPr>
        <w:t>оп</w:t>
      </w:r>
      <w:r w:rsidRPr="00111241">
        <w:rPr>
          <w:rFonts w:ascii="Times New Roman" w:hAnsi="Times New Roman" w:cs="Times New Roman"/>
        </w:rPr>
        <w:t xml:space="preserve"> </w:t>
      </w:r>
      <w:r w:rsidRPr="00111241">
        <w:rPr>
          <w:rFonts w:ascii="Times New Roman" w:hAnsi="Times New Roman" w:cs="Times New Roman"/>
          <w:color w:val="auto"/>
        </w:rPr>
        <w:t>*100</w:t>
      </w:r>
      <w:r>
        <w:rPr>
          <w:rFonts w:ascii="Times New Roman" w:hAnsi="Times New Roman" w:cs="Times New Roman"/>
          <w:color w:val="auto"/>
        </w:rPr>
        <w:t>,                        (4)</w:t>
      </w:r>
    </w:p>
    <w:p w:rsidR="00824377" w:rsidRPr="00111241" w:rsidRDefault="00824377" w:rsidP="00111241">
      <w:pPr>
        <w:ind w:firstLine="720"/>
        <w:rPr>
          <w:rFonts w:ascii="Times New Roman" w:hAnsi="Times New Roman" w:cs="Times New Roman"/>
          <w:color w:val="auto"/>
        </w:rPr>
      </w:pPr>
    </w:p>
    <w:p w:rsidR="00824377" w:rsidRPr="00111241" w:rsidRDefault="00824377" w:rsidP="00111241">
      <w:pPr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color w:val="auto"/>
        </w:rPr>
        <w:t>где Кс- коэффициент сокращения потер рабочего времени.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</w:rPr>
      </w:pP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 w:rsidRPr="0011124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Н</w:t>
      </w:r>
      <w:r w:rsidRPr="00111241">
        <w:rPr>
          <w:rFonts w:ascii="Times New Roman" w:hAnsi="Times New Roman" w:cs="Times New Roman"/>
          <w:b/>
          <w:color w:val="auto"/>
        </w:rPr>
        <w:t>ормативный баланс рабочего времени.</w:t>
      </w:r>
      <w:r w:rsidRPr="00111241">
        <w:rPr>
          <w:rFonts w:ascii="Times New Roman" w:hAnsi="Times New Roman" w:cs="Times New Roman"/>
        </w:rPr>
        <w:t xml:space="preserve"> Для расчета нормативного баланса рабочего времени используются нормативы времени на подготовительно-заключительные операции, обслуживание рабочего места, на отдых и личные надобности, утвержденные для данного вида работ. Определяется оперативное время по проектируемому балансу (Т</w:t>
      </w:r>
      <w:r w:rsidRPr="00111241">
        <w:rPr>
          <w:rFonts w:ascii="Times New Roman" w:hAnsi="Times New Roman" w:cs="Times New Roman"/>
          <w:vertAlign w:val="subscript"/>
        </w:rPr>
        <w:t>опп</w:t>
      </w:r>
      <w:r w:rsidRPr="00111241">
        <w:rPr>
          <w:rFonts w:ascii="Times New Roman" w:hAnsi="Times New Roman" w:cs="Times New Roman"/>
        </w:rPr>
        <w:t>):</w:t>
      </w: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>опп</w:t>
      </w:r>
      <w:r w:rsidRPr="00111241">
        <w:rPr>
          <w:rFonts w:ascii="Times New Roman" w:hAnsi="Times New Roman" w:cs="Times New Roman"/>
        </w:rPr>
        <w:t xml:space="preserve"> = (Т</w:t>
      </w:r>
      <w:r w:rsidRPr="00111241">
        <w:rPr>
          <w:rFonts w:ascii="Times New Roman" w:hAnsi="Times New Roman" w:cs="Times New Roman"/>
          <w:vertAlign w:val="subscript"/>
        </w:rPr>
        <w:t>см</w:t>
      </w:r>
      <w:r w:rsidRPr="00111241">
        <w:rPr>
          <w:rFonts w:ascii="Times New Roman" w:hAnsi="Times New Roman" w:cs="Times New Roman"/>
        </w:rPr>
        <w:t xml:space="preserve"> - Т</w:t>
      </w:r>
      <w:r w:rsidRPr="00111241">
        <w:rPr>
          <w:rFonts w:ascii="Times New Roman" w:hAnsi="Times New Roman" w:cs="Times New Roman"/>
          <w:vertAlign w:val="subscript"/>
        </w:rPr>
        <w:t>пз</w:t>
      </w:r>
      <w:r w:rsidRPr="00111241">
        <w:rPr>
          <w:rFonts w:ascii="Times New Roman" w:hAnsi="Times New Roman" w:cs="Times New Roman"/>
        </w:rPr>
        <w:t>) / (1 + (Т</w:t>
      </w:r>
      <w:r w:rsidRPr="00111241">
        <w:rPr>
          <w:rFonts w:ascii="Times New Roman" w:hAnsi="Times New Roman" w:cs="Times New Roman"/>
          <w:vertAlign w:val="subscript"/>
        </w:rPr>
        <w:t xml:space="preserve">обсп </w:t>
      </w:r>
      <w:r w:rsidRPr="00111241">
        <w:rPr>
          <w:rFonts w:ascii="Times New Roman" w:hAnsi="Times New Roman" w:cs="Times New Roman"/>
        </w:rPr>
        <w:t>+ Т</w:t>
      </w:r>
      <w:r w:rsidRPr="00111241">
        <w:rPr>
          <w:rFonts w:ascii="Times New Roman" w:hAnsi="Times New Roman" w:cs="Times New Roman"/>
          <w:vertAlign w:val="subscript"/>
        </w:rPr>
        <w:t>отдп</w:t>
      </w:r>
      <w:r w:rsidRPr="00111241">
        <w:rPr>
          <w:rFonts w:ascii="Times New Roman" w:hAnsi="Times New Roman" w:cs="Times New Roman"/>
        </w:rPr>
        <w:t>) / 100)</w:t>
      </w:r>
      <w:r>
        <w:rPr>
          <w:rFonts w:ascii="Times New Roman" w:hAnsi="Times New Roman" w:cs="Times New Roman"/>
        </w:rPr>
        <w:t>,                             (5)</w:t>
      </w:r>
    </w:p>
    <w:p w:rsidR="00824377" w:rsidRPr="00111241" w:rsidRDefault="00824377" w:rsidP="00111241">
      <w:pPr>
        <w:jc w:val="both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</w:t>
      </w:r>
      <w:r w:rsidRPr="00111241">
        <w:rPr>
          <w:rFonts w:ascii="Times New Roman" w:hAnsi="Times New Roman" w:cs="Times New Roman"/>
        </w:rPr>
        <w:t xml:space="preserve"> Т</w:t>
      </w:r>
      <w:r w:rsidRPr="00111241">
        <w:rPr>
          <w:rFonts w:ascii="Times New Roman" w:hAnsi="Times New Roman" w:cs="Times New Roman"/>
          <w:vertAlign w:val="subscript"/>
        </w:rPr>
        <w:t>обсп</w:t>
      </w:r>
      <w:r w:rsidRPr="00111241">
        <w:rPr>
          <w:rFonts w:ascii="Times New Roman" w:hAnsi="Times New Roman" w:cs="Times New Roman"/>
        </w:rPr>
        <w:t xml:space="preserve"> и Т</w:t>
      </w:r>
      <w:r w:rsidRPr="00111241">
        <w:rPr>
          <w:rFonts w:ascii="Times New Roman" w:hAnsi="Times New Roman" w:cs="Times New Roman"/>
          <w:vertAlign w:val="subscript"/>
        </w:rPr>
        <w:t>отдп</w:t>
      </w:r>
      <w:r w:rsidRPr="00111241">
        <w:rPr>
          <w:rFonts w:ascii="Times New Roman" w:hAnsi="Times New Roman" w:cs="Times New Roman"/>
        </w:rPr>
        <w:t xml:space="preserve"> соответственно нормативы времени на обслуживание рабочего места и на отдых и личные надобности в процентах к оперативному времени. 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</w:p>
    <w:p w:rsidR="00824377" w:rsidRDefault="00824377" w:rsidP="00111241">
      <w:pPr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Затем, исходя из этой величины, определяется продолжительность проектируемого времени на обслуживание рабочего места и на личные надобности.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>обс</w:t>
      </w:r>
      <w:r w:rsidRPr="00111241">
        <w:rPr>
          <w:rFonts w:ascii="Times New Roman" w:hAnsi="Times New Roman" w:cs="Times New Roman"/>
        </w:rPr>
        <w:t xml:space="preserve"> = Т</w:t>
      </w:r>
      <w:r w:rsidRPr="00111241">
        <w:rPr>
          <w:rFonts w:ascii="Times New Roman" w:hAnsi="Times New Roman" w:cs="Times New Roman"/>
          <w:vertAlign w:val="subscript"/>
        </w:rPr>
        <w:t>опп</w:t>
      </w:r>
      <w:r w:rsidRPr="00111241">
        <w:rPr>
          <w:rFonts w:ascii="Times New Roman" w:hAnsi="Times New Roman" w:cs="Times New Roman"/>
        </w:rPr>
        <w:t xml:space="preserve"> • Т</w:t>
      </w:r>
      <w:r w:rsidRPr="00111241">
        <w:rPr>
          <w:rFonts w:ascii="Times New Roman" w:hAnsi="Times New Roman" w:cs="Times New Roman"/>
          <w:vertAlign w:val="subscript"/>
        </w:rPr>
        <w:t>обсп</w:t>
      </w:r>
      <w:r w:rsidRPr="00111241">
        <w:rPr>
          <w:rFonts w:ascii="Times New Roman" w:hAnsi="Times New Roman" w:cs="Times New Roman"/>
        </w:rPr>
        <w:t xml:space="preserve"> / 100</w:t>
      </w:r>
      <w:r>
        <w:rPr>
          <w:rFonts w:ascii="Times New Roman" w:hAnsi="Times New Roman" w:cs="Times New Roman"/>
        </w:rPr>
        <w:t>,                                                    (6)</w:t>
      </w:r>
    </w:p>
    <w:p w:rsidR="00824377" w:rsidRDefault="00824377" w:rsidP="00111241">
      <w:pPr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Pr="00111241">
        <w:rPr>
          <w:rFonts w:ascii="Times New Roman" w:hAnsi="Times New Roman" w:cs="Times New Roman"/>
        </w:rPr>
        <w:t>Т</w:t>
      </w:r>
      <w:r w:rsidRPr="00111241">
        <w:rPr>
          <w:rFonts w:ascii="Times New Roman" w:hAnsi="Times New Roman" w:cs="Times New Roman"/>
          <w:vertAlign w:val="subscript"/>
        </w:rPr>
        <w:t>отд</w:t>
      </w:r>
      <w:r w:rsidRPr="00111241">
        <w:rPr>
          <w:rFonts w:ascii="Times New Roman" w:hAnsi="Times New Roman" w:cs="Times New Roman"/>
        </w:rPr>
        <w:t xml:space="preserve"> = Т</w:t>
      </w:r>
      <w:r w:rsidRPr="00111241">
        <w:rPr>
          <w:rFonts w:ascii="Times New Roman" w:hAnsi="Times New Roman" w:cs="Times New Roman"/>
          <w:vertAlign w:val="subscript"/>
        </w:rPr>
        <w:t>опп</w:t>
      </w:r>
      <w:r w:rsidRPr="00111241">
        <w:rPr>
          <w:rFonts w:ascii="Times New Roman" w:hAnsi="Times New Roman" w:cs="Times New Roman"/>
        </w:rPr>
        <w:t xml:space="preserve"> • Т</w:t>
      </w:r>
      <w:r w:rsidRPr="00111241">
        <w:rPr>
          <w:rFonts w:ascii="Times New Roman" w:hAnsi="Times New Roman" w:cs="Times New Roman"/>
          <w:vertAlign w:val="subscript"/>
        </w:rPr>
        <w:t>отдп</w:t>
      </w:r>
      <w:r w:rsidRPr="00111241">
        <w:rPr>
          <w:rFonts w:ascii="Times New Roman" w:hAnsi="Times New Roman" w:cs="Times New Roman"/>
        </w:rPr>
        <w:t xml:space="preserve"> / 100</w:t>
      </w:r>
      <w:r>
        <w:rPr>
          <w:rFonts w:ascii="Times New Roman" w:hAnsi="Times New Roman" w:cs="Times New Roman"/>
        </w:rPr>
        <w:t>,                                                   (7)</w:t>
      </w: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</w:rPr>
      </w:pP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color w:val="auto"/>
        </w:rPr>
        <w:t>Сумма всех значений нормативных затрат времени должна составлять продолжительность рабочего дня.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Default="00824377" w:rsidP="00111241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111241">
        <w:rPr>
          <w:rFonts w:ascii="Times New Roman" w:hAnsi="Times New Roman" w:cs="Times New Roman"/>
          <w:b/>
          <w:color w:val="auto"/>
        </w:rPr>
        <w:t>6</w:t>
      </w:r>
      <w:r>
        <w:rPr>
          <w:rFonts w:ascii="Times New Roman" w:hAnsi="Times New Roman" w:cs="Times New Roman"/>
          <w:b/>
          <w:color w:val="auto"/>
        </w:rPr>
        <w:t>.</w:t>
      </w:r>
      <w:r w:rsidRPr="00111241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>М</w:t>
      </w:r>
      <w:r w:rsidRPr="00111241">
        <w:rPr>
          <w:rFonts w:ascii="Times New Roman" w:hAnsi="Times New Roman" w:cs="Times New Roman"/>
          <w:b/>
          <w:color w:val="auto"/>
        </w:rPr>
        <w:t>аксимально возможное повышение производительности труда при условии устранения всех потерь и лишних затрат рабочего времени.</w:t>
      </w:r>
    </w:p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111241" w:rsidRDefault="00824377" w:rsidP="00111241">
      <w:pPr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</w:t>
      </w:r>
      <w:r w:rsidRPr="00111241">
        <w:rPr>
          <w:rFonts w:ascii="Times New Roman" w:hAnsi="Times New Roman" w:cs="Times New Roman"/>
          <w:color w:val="auto"/>
        </w:rPr>
        <w:t>П</w:t>
      </w:r>
      <w:r w:rsidRPr="00111241">
        <w:rPr>
          <w:rFonts w:ascii="Times New Roman" w:hAnsi="Times New Roman" w:cs="Times New Roman"/>
          <w:color w:val="auto"/>
          <w:vertAlign w:val="subscript"/>
        </w:rPr>
        <w:t>п.т.</w:t>
      </w:r>
      <w:r w:rsidRPr="00111241">
        <w:rPr>
          <w:rFonts w:ascii="Times New Roman" w:hAnsi="Times New Roman" w:cs="Times New Roman"/>
          <w:color w:val="auto"/>
        </w:rPr>
        <w:t>=( (Т</w:t>
      </w:r>
      <w:r w:rsidRPr="00111241">
        <w:rPr>
          <w:rFonts w:ascii="Times New Roman" w:hAnsi="Times New Roman" w:cs="Times New Roman"/>
          <w:color w:val="auto"/>
          <w:vertAlign w:val="subscript"/>
        </w:rPr>
        <w:t>оп(н)</w:t>
      </w:r>
      <w:r w:rsidRPr="00111241">
        <w:rPr>
          <w:rFonts w:ascii="Times New Roman" w:hAnsi="Times New Roman" w:cs="Times New Roman"/>
          <w:color w:val="auto"/>
        </w:rPr>
        <w:t xml:space="preserve"> - </w:t>
      </w:r>
      <w:r w:rsidRPr="00111241">
        <w:rPr>
          <w:rFonts w:ascii="Times New Roman" w:hAnsi="Times New Roman" w:cs="Times New Roman"/>
          <w:color w:val="auto"/>
          <w:vertAlign w:val="subscript"/>
        </w:rPr>
        <w:t>.</w:t>
      </w:r>
      <w:r w:rsidRPr="00111241">
        <w:rPr>
          <w:rFonts w:ascii="Times New Roman" w:hAnsi="Times New Roman" w:cs="Times New Roman"/>
          <w:color w:val="auto"/>
        </w:rPr>
        <w:t>Т</w:t>
      </w:r>
      <w:r w:rsidRPr="00111241">
        <w:rPr>
          <w:rFonts w:ascii="Times New Roman" w:hAnsi="Times New Roman" w:cs="Times New Roman"/>
          <w:color w:val="auto"/>
          <w:vertAlign w:val="subscript"/>
        </w:rPr>
        <w:t>оп(ф)</w:t>
      </w:r>
      <w:r w:rsidRPr="00111241">
        <w:rPr>
          <w:rFonts w:ascii="Times New Roman" w:hAnsi="Times New Roman" w:cs="Times New Roman"/>
          <w:color w:val="auto"/>
        </w:rPr>
        <w:t xml:space="preserve"> )/ Т</w:t>
      </w:r>
      <w:r w:rsidRPr="00111241">
        <w:rPr>
          <w:rFonts w:ascii="Times New Roman" w:hAnsi="Times New Roman" w:cs="Times New Roman"/>
          <w:color w:val="auto"/>
          <w:vertAlign w:val="subscript"/>
        </w:rPr>
        <w:t>оп(ф)</w:t>
      </w:r>
      <w:r w:rsidRPr="00111241">
        <w:rPr>
          <w:rFonts w:ascii="Times New Roman" w:hAnsi="Times New Roman" w:cs="Times New Roman"/>
          <w:color w:val="auto"/>
        </w:rPr>
        <w:t xml:space="preserve"> )*100</w:t>
      </w:r>
      <w:r>
        <w:rPr>
          <w:rFonts w:ascii="Times New Roman" w:hAnsi="Times New Roman" w:cs="Times New Roman"/>
          <w:color w:val="auto"/>
        </w:rPr>
        <w:t>,                                             (8)</w:t>
      </w:r>
    </w:p>
    <w:p w:rsidR="00824377" w:rsidRDefault="00824377" w:rsidP="0094711E">
      <w:pPr>
        <w:rPr>
          <w:rFonts w:ascii="Times New Roman" w:hAnsi="Times New Roman" w:cs="Times New Roman"/>
        </w:rPr>
      </w:pPr>
    </w:p>
    <w:p w:rsidR="00824377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</w:p>
    <w:p w:rsidR="00824377" w:rsidRPr="00111241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111241">
        <w:rPr>
          <w:rFonts w:ascii="Times New Roman" w:hAnsi="Times New Roman" w:cs="Times New Roman"/>
          <w:b/>
          <w:iCs/>
        </w:rPr>
        <w:t>Задача.</w:t>
      </w:r>
    </w:p>
    <w:p w:rsidR="00824377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  <w:b/>
          <w:iCs/>
        </w:rPr>
        <w:t>Исходные данные</w:t>
      </w:r>
      <w:r w:rsidRPr="00111241">
        <w:rPr>
          <w:rFonts w:ascii="Times New Roman" w:hAnsi="Times New Roman" w:cs="Times New Roman"/>
          <w:b/>
        </w:rPr>
        <w:t>.</w:t>
      </w:r>
      <w:r w:rsidRPr="00111241">
        <w:rPr>
          <w:rFonts w:ascii="Times New Roman" w:hAnsi="Times New Roman" w:cs="Times New Roman"/>
        </w:rPr>
        <w:t xml:space="preserve"> </w:t>
      </w:r>
    </w:p>
    <w:p w:rsidR="00824377" w:rsidRPr="00111241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Нормативы ПЗ на смену – 20 мин, ОРМ – 13%, ОТЛ – 16% Т</w:t>
      </w:r>
      <w:r w:rsidRPr="00111241">
        <w:rPr>
          <w:rFonts w:ascii="Times New Roman" w:hAnsi="Times New Roman" w:cs="Times New Roman"/>
          <w:vertAlign w:val="subscript"/>
        </w:rPr>
        <w:t>оп</w:t>
      </w:r>
      <w:r>
        <w:rPr>
          <w:rFonts w:ascii="Times New Roman" w:hAnsi="Times New Roman" w:cs="Times New Roman"/>
        </w:rPr>
        <w:t>.</w:t>
      </w:r>
    </w:p>
    <w:p w:rsidR="00824377" w:rsidRDefault="00824377" w:rsidP="00111241">
      <w:pPr>
        <w:shd w:val="clear" w:color="auto" w:fill="FFFFFF"/>
        <w:ind w:firstLine="720"/>
        <w:rPr>
          <w:rFonts w:ascii="Times New Roman" w:hAnsi="Times New Roman" w:cs="Times New Roman"/>
        </w:rPr>
      </w:pPr>
    </w:p>
    <w:p w:rsidR="00824377" w:rsidRDefault="00824377" w:rsidP="00032893">
      <w:pPr>
        <w:shd w:val="clear" w:color="auto" w:fill="FFFFFF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Таблица 1</w:t>
      </w:r>
      <w:r>
        <w:rPr>
          <w:rFonts w:ascii="Times New Roman" w:hAnsi="Times New Roman" w:cs="Times New Roman"/>
        </w:rPr>
        <w:t xml:space="preserve"> - </w:t>
      </w:r>
      <w:r w:rsidRPr="00111241">
        <w:rPr>
          <w:rFonts w:ascii="Times New Roman" w:hAnsi="Times New Roman" w:cs="Times New Roman"/>
        </w:rPr>
        <w:t>Наблюдательный лист индивидуальной фотографии рабочего времени.</w:t>
      </w:r>
    </w:p>
    <w:p w:rsidR="00824377" w:rsidRPr="00111241" w:rsidRDefault="00824377" w:rsidP="00111241">
      <w:pPr>
        <w:shd w:val="clear" w:color="auto" w:fill="FFFFFF"/>
        <w:ind w:firstLine="720"/>
        <w:rPr>
          <w:rFonts w:ascii="Times New Roman" w:hAnsi="Times New Roman" w:cs="Times New Roman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5"/>
        <w:gridCol w:w="4102"/>
        <w:gridCol w:w="1939"/>
        <w:gridCol w:w="2230"/>
        <w:gridCol w:w="859"/>
      </w:tblGrid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Наименование затрат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Текущее время, ч.,мин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Продолжительность,</w:t>
            </w:r>
          </w:p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Индекс</w:t>
            </w: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Начало наблюдения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8-08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Приход на рабочее 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Получения наряда на работу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Ознакомление с заданием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Получение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Засыпка сухой бетонной смеси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8-31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Смена режима смешивания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9-13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Осмотр бетоносмесителя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9-20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Отдых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9-28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Разговор с товарищем (личный)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Уход по личным надобностям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10-26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11-18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Простой (кончились материалы)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11-48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Разговор с мастером (о работе)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11-53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Получение нового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12-03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Уход на обед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12-08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Приход с обеда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13-10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Получение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13-13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Засыпка сухой бетонной смеси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13-18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14-23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Отдых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14-28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15-14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Простой (неисправность бетоносмесителя)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15-36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16-07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Отдых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16-18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16-43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Выключение бетоносмесителя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16-48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Уборка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16-58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Посторонний разговор с соседом и уход с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17-00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FEA" w:rsidRDefault="00AA1FEA" w:rsidP="00111241">
      <w:pPr>
        <w:shd w:val="clear" w:color="auto" w:fill="FFFFFF"/>
        <w:tabs>
          <w:tab w:val="left" w:pos="6630"/>
        </w:tabs>
        <w:ind w:firstLine="720"/>
        <w:rPr>
          <w:rFonts w:ascii="Times New Roman" w:hAnsi="Times New Roman" w:cs="Times New Roman"/>
          <w:b/>
        </w:rPr>
      </w:pPr>
    </w:p>
    <w:p w:rsidR="00824377" w:rsidRPr="00111241" w:rsidRDefault="00824377" w:rsidP="00111241">
      <w:pPr>
        <w:shd w:val="clear" w:color="auto" w:fill="FFFFFF"/>
        <w:tabs>
          <w:tab w:val="left" w:pos="6630"/>
        </w:tabs>
        <w:ind w:firstLine="720"/>
        <w:rPr>
          <w:rFonts w:ascii="Times New Roman" w:hAnsi="Times New Roman" w:cs="Times New Roman"/>
          <w:b/>
        </w:rPr>
      </w:pPr>
      <w:r w:rsidRPr="00111241">
        <w:rPr>
          <w:rFonts w:ascii="Times New Roman" w:hAnsi="Times New Roman" w:cs="Times New Roman"/>
          <w:b/>
        </w:rPr>
        <w:t>Методические рекомендации:</w:t>
      </w:r>
      <w:r w:rsidRPr="00111241">
        <w:rPr>
          <w:rFonts w:ascii="Times New Roman" w:hAnsi="Times New Roman" w:cs="Times New Roman"/>
          <w:b/>
        </w:rPr>
        <w:tab/>
      </w:r>
    </w:p>
    <w:p w:rsidR="00824377" w:rsidRPr="00111241" w:rsidRDefault="00824377" w:rsidP="00111241">
      <w:pPr>
        <w:shd w:val="clear" w:color="auto" w:fill="FFFFFF"/>
        <w:ind w:firstLine="720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1. Составить сводку одноименных затрат (таблица 2).</w:t>
      </w:r>
    </w:p>
    <w:p w:rsidR="00824377" w:rsidRPr="00111241" w:rsidRDefault="00824377" w:rsidP="00111241">
      <w:pPr>
        <w:shd w:val="clear" w:color="auto" w:fill="FFFFFF"/>
        <w:jc w:val="right"/>
        <w:rPr>
          <w:rFonts w:ascii="Times New Roman" w:hAnsi="Times New Roman" w:cs="Times New Roman"/>
        </w:rPr>
      </w:pPr>
    </w:p>
    <w:p w:rsidR="00824377" w:rsidRDefault="00824377" w:rsidP="00EB0C84">
      <w:pPr>
        <w:shd w:val="clear" w:color="auto" w:fill="FFFFFF"/>
        <w:rPr>
          <w:rFonts w:ascii="Times New Roman" w:hAnsi="Times New Roman" w:cs="Times New Roman"/>
        </w:rPr>
      </w:pPr>
      <w:r w:rsidRPr="00111241">
        <w:rPr>
          <w:rFonts w:ascii="Times New Roman" w:hAnsi="Times New Roman" w:cs="Times New Roman"/>
        </w:rPr>
        <w:t>Таблица 2</w:t>
      </w:r>
      <w:r>
        <w:rPr>
          <w:rFonts w:ascii="Times New Roman" w:hAnsi="Times New Roman" w:cs="Times New Roman"/>
        </w:rPr>
        <w:t xml:space="preserve"> - </w:t>
      </w:r>
      <w:r w:rsidRPr="00111241">
        <w:rPr>
          <w:rFonts w:ascii="Times New Roman" w:hAnsi="Times New Roman" w:cs="Times New Roman"/>
        </w:rPr>
        <w:t>Сводка одноименных затрат рабочего времени</w:t>
      </w:r>
    </w:p>
    <w:p w:rsidR="00824377" w:rsidRPr="00111241" w:rsidRDefault="00824377" w:rsidP="00EB0C84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98"/>
        <w:gridCol w:w="4344"/>
        <w:gridCol w:w="2474"/>
        <w:gridCol w:w="859"/>
      </w:tblGrid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№ по наблюдат. листу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Наименование затрат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Продолжительность,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  <w:r w:rsidRPr="00111241">
              <w:rPr>
                <w:rFonts w:ascii="Times New Roman" w:hAnsi="Times New Roman" w:cs="Times New Roman"/>
              </w:rPr>
              <w:t>Индекс</w:t>
            </w: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b/>
              </w:rPr>
            </w:pPr>
            <w:r w:rsidRPr="00111241">
              <w:rPr>
                <w:rFonts w:ascii="Times New Roman" w:hAnsi="Times New Roman" w:cs="Times New Roman"/>
                <w:b/>
              </w:rPr>
              <w:t>Итого подготовительно-заключительная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b/>
              </w:rPr>
            </w:pPr>
            <w:r w:rsidRPr="00111241">
              <w:rPr>
                <w:rFonts w:ascii="Times New Roman" w:hAnsi="Times New Roman" w:cs="Times New Roman"/>
                <w:b/>
              </w:rPr>
              <w:t>Итого обслуживание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b/>
              </w:rPr>
            </w:pPr>
            <w:r w:rsidRPr="00111241">
              <w:rPr>
                <w:rFonts w:ascii="Times New Roman" w:hAnsi="Times New Roman" w:cs="Times New Roman"/>
                <w:b/>
              </w:rPr>
              <w:t>Итого отдых и личные надобности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b/>
              </w:rPr>
            </w:pPr>
            <w:r w:rsidRPr="00111241">
              <w:rPr>
                <w:rFonts w:ascii="Times New Roman" w:hAnsi="Times New Roman" w:cs="Times New Roman"/>
                <w:b/>
              </w:rPr>
              <w:t>Итого простой по организационно-техническим причинам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b/>
              </w:rPr>
            </w:pPr>
            <w:r w:rsidRPr="00111241">
              <w:rPr>
                <w:rFonts w:ascii="Times New Roman" w:hAnsi="Times New Roman" w:cs="Times New Roman"/>
                <w:b/>
              </w:rPr>
              <w:t>Итого простои НТД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377" w:rsidRPr="00111241" w:rsidTr="0011124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b/>
              </w:rPr>
            </w:pPr>
            <w:r w:rsidRPr="00111241">
              <w:rPr>
                <w:rFonts w:ascii="Times New Roman" w:hAnsi="Times New Roman" w:cs="Times New Roman"/>
                <w:b/>
              </w:rPr>
              <w:t>Итого по сводке одноименных затрат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24377" w:rsidRPr="00111241" w:rsidRDefault="00824377" w:rsidP="001112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4377" w:rsidRPr="00111241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824377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32893">
        <w:rPr>
          <w:rFonts w:ascii="Times New Roman" w:hAnsi="Times New Roman" w:cs="Times New Roman"/>
        </w:rPr>
        <w:t>2.</w:t>
      </w:r>
      <w:r w:rsidRPr="00EB0C84">
        <w:rPr>
          <w:rFonts w:ascii="Times New Roman" w:hAnsi="Times New Roman" w:cs="Times New Roman"/>
        </w:rPr>
        <w:t xml:space="preserve"> Составить фактический баланс рабочего времени (составляется по итоговым строкам сводки одноименных затрат рабочего времени (табл. 3)).</w:t>
      </w:r>
    </w:p>
    <w:p w:rsidR="00824377" w:rsidRPr="00EB0C84" w:rsidRDefault="00824377" w:rsidP="0011124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824377" w:rsidRDefault="00824377" w:rsidP="00EB0C84">
      <w:pPr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color w:val="auto"/>
        </w:rPr>
        <w:t>Таблица 3</w:t>
      </w:r>
      <w:r>
        <w:rPr>
          <w:rFonts w:ascii="Times New Roman" w:hAnsi="Times New Roman" w:cs="Times New Roman"/>
          <w:color w:val="auto"/>
        </w:rPr>
        <w:t xml:space="preserve"> - </w:t>
      </w:r>
      <w:r w:rsidRPr="00111241">
        <w:rPr>
          <w:rFonts w:ascii="Times New Roman" w:hAnsi="Times New Roman" w:cs="Times New Roman"/>
          <w:color w:val="auto"/>
        </w:rPr>
        <w:t>Фактический баланс рабочего времени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824377" w:rsidRPr="00111241" w:rsidRDefault="00824377" w:rsidP="00EB0C84">
      <w:pPr>
        <w:rPr>
          <w:rFonts w:ascii="Times New Roman" w:hAnsi="Times New Roman" w:cs="Times New Roman"/>
          <w:color w:val="auto"/>
        </w:rPr>
      </w:pPr>
    </w:p>
    <w:tbl>
      <w:tblPr>
        <w:tblW w:w="0" w:type="auto"/>
        <w:tblCellSpacing w:w="15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12"/>
        <w:gridCol w:w="1392"/>
        <w:gridCol w:w="859"/>
      </w:tblGrid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Наименование затрат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Кол-во,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Индекс</w:t>
            </w: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Подготовительно-заключительная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Оперативная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Обслуживание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Отдых и личные надобности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Простои по организационно-техническим причинам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Простои, связанные с нарушением трудовой дисциплины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Итого по балансу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24377" w:rsidRPr="00111241" w:rsidRDefault="00824377" w:rsidP="00111241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EB0C84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EB0C84">
        <w:rPr>
          <w:rFonts w:ascii="Times New Roman" w:hAnsi="Times New Roman" w:cs="Times New Roman"/>
          <w:color w:val="auto"/>
        </w:rPr>
        <w:t xml:space="preserve">3. Составить нормативный баланс рабочего дня. </w:t>
      </w:r>
    </w:p>
    <w:p w:rsidR="00824377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EB0C84">
        <w:rPr>
          <w:rFonts w:ascii="Times New Roman" w:hAnsi="Times New Roman" w:cs="Times New Roman"/>
          <w:color w:val="auto"/>
        </w:rPr>
        <w:t>4. Сопоставить нормативный баланс рабочего дня с фактическим, и выявить отклонения фактических затрат времени от нормативных (табл.4).</w:t>
      </w:r>
    </w:p>
    <w:p w:rsidR="00824377" w:rsidRPr="00EB0C84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Default="00824377" w:rsidP="00EB0C84">
      <w:pPr>
        <w:rPr>
          <w:rFonts w:ascii="Times New Roman" w:hAnsi="Times New Roman" w:cs="Times New Roman"/>
          <w:color w:val="auto"/>
        </w:rPr>
      </w:pPr>
      <w:r w:rsidRPr="00111241">
        <w:rPr>
          <w:rFonts w:ascii="Times New Roman" w:hAnsi="Times New Roman" w:cs="Times New Roman"/>
          <w:color w:val="auto"/>
        </w:rPr>
        <w:t>Таблица 4</w:t>
      </w:r>
      <w:r>
        <w:rPr>
          <w:rFonts w:ascii="Times New Roman" w:hAnsi="Times New Roman" w:cs="Times New Roman"/>
          <w:color w:val="auto"/>
        </w:rPr>
        <w:t xml:space="preserve"> - </w:t>
      </w:r>
      <w:r w:rsidRPr="00111241">
        <w:rPr>
          <w:rFonts w:ascii="Times New Roman" w:hAnsi="Times New Roman" w:cs="Times New Roman"/>
          <w:color w:val="auto"/>
        </w:rPr>
        <w:t>Нормативный баланс рабочего дня</w:t>
      </w:r>
    </w:p>
    <w:p w:rsidR="00824377" w:rsidRPr="00111241" w:rsidRDefault="00824377" w:rsidP="00EB0C84">
      <w:pPr>
        <w:rPr>
          <w:rFonts w:ascii="Times New Roman" w:hAnsi="Times New Roman" w:cs="Times New Roman"/>
          <w:color w:val="auto"/>
        </w:rPr>
      </w:pPr>
    </w:p>
    <w:tbl>
      <w:tblPr>
        <w:tblW w:w="0" w:type="auto"/>
        <w:tblCellSpacing w:w="15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72"/>
        <w:gridCol w:w="1923"/>
        <w:gridCol w:w="1701"/>
        <w:gridCol w:w="1559"/>
        <w:gridCol w:w="1559"/>
      </w:tblGrid>
      <w:tr w:rsidR="00824377" w:rsidRPr="00111241" w:rsidTr="00EB0C84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Индекс затрат времени</w:t>
            </w:r>
          </w:p>
        </w:tc>
        <w:tc>
          <w:tcPr>
            <w:tcW w:w="3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Затраты времени, мин</w:t>
            </w:r>
          </w:p>
        </w:tc>
        <w:tc>
          <w:tcPr>
            <w:tcW w:w="30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Отклонения, мин</w:t>
            </w: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нормативные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фактические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излишек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11241">
              <w:rPr>
                <w:rFonts w:ascii="Times New Roman" w:hAnsi="Times New Roman" w:cs="Times New Roman"/>
                <w:color w:val="auto"/>
              </w:rPr>
              <w:t>недостаток</w:t>
            </w: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111241" w:rsidTr="00EB0C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24377" w:rsidRPr="00111241" w:rsidRDefault="00824377" w:rsidP="0011124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24377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EB0C84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EB0C84">
        <w:rPr>
          <w:rFonts w:ascii="Times New Roman" w:hAnsi="Times New Roman" w:cs="Times New Roman"/>
          <w:color w:val="auto"/>
        </w:rPr>
        <w:t>5. Рассчитать общий К</w:t>
      </w:r>
      <w:r w:rsidRPr="00EB0C84">
        <w:rPr>
          <w:rFonts w:ascii="Times New Roman" w:hAnsi="Times New Roman" w:cs="Times New Roman"/>
          <w:color w:val="auto"/>
          <w:vertAlign w:val="subscript"/>
        </w:rPr>
        <w:t>исп</w:t>
      </w:r>
      <w:r w:rsidRPr="00EB0C84">
        <w:rPr>
          <w:rFonts w:ascii="Times New Roman" w:hAnsi="Times New Roman" w:cs="Times New Roman"/>
          <w:color w:val="auto"/>
        </w:rPr>
        <w:t>, К</w:t>
      </w:r>
      <w:r w:rsidRPr="00EB0C84">
        <w:rPr>
          <w:rFonts w:ascii="Times New Roman" w:hAnsi="Times New Roman" w:cs="Times New Roman"/>
          <w:color w:val="auto"/>
          <w:vertAlign w:val="subscript"/>
        </w:rPr>
        <w:t>пот</w:t>
      </w:r>
      <w:r w:rsidRPr="00EB0C84">
        <w:rPr>
          <w:rFonts w:ascii="Times New Roman" w:hAnsi="Times New Roman" w:cs="Times New Roman"/>
          <w:color w:val="auto"/>
        </w:rPr>
        <w:t>, К</w:t>
      </w:r>
      <w:r w:rsidRPr="00EB0C84">
        <w:rPr>
          <w:rFonts w:ascii="Times New Roman" w:hAnsi="Times New Roman" w:cs="Times New Roman"/>
          <w:color w:val="auto"/>
          <w:vertAlign w:val="subscript"/>
        </w:rPr>
        <w:t>н.т.д.</w:t>
      </w:r>
      <w:r w:rsidRPr="00EB0C84">
        <w:rPr>
          <w:rFonts w:ascii="Times New Roman" w:hAnsi="Times New Roman" w:cs="Times New Roman"/>
          <w:color w:val="auto"/>
        </w:rPr>
        <w:t>:</w:t>
      </w:r>
    </w:p>
    <w:p w:rsidR="00824377" w:rsidRPr="00EB0C84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EB0C84">
        <w:rPr>
          <w:rFonts w:ascii="Times New Roman" w:hAnsi="Times New Roman" w:cs="Times New Roman"/>
          <w:color w:val="auto"/>
        </w:rPr>
        <w:t>6. Рассчитать максимально возможное повышение производительности труда при условии устранения всех потерь и лишних затрат рабочего времени.</w:t>
      </w:r>
    </w:p>
    <w:p w:rsidR="00824377" w:rsidRPr="00EB0C84" w:rsidRDefault="00824377" w:rsidP="00111241">
      <w:pPr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Cs/>
          <w:color w:val="auto"/>
        </w:rPr>
        <w:t>7</w:t>
      </w:r>
      <w:r w:rsidRPr="00EB0C84">
        <w:rPr>
          <w:rFonts w:ascii="Times New Roman" w:hAnsi="Times New Roman" w:cs="Times New Roman"/>
          <w:iCs/>
          <w:color w:val="auto"/>
        </w:rPr>
        <w:t>. Сделать выводы</w:t>
      </w:r>
      <w:r w:rsidRPr="00EB0C84">
        <w:rPr>
          <w:rFonts w:ascii="Times New Roman" w:hAnsi="Times New Roman" w:cs="Times New Roman"/>
          <w:color w:val="auto"/>
        </w:rPr>
        <w:t xml:space="preserve"> </w:t>
      </w:r>
    </w:p>
    <w:p w:rsidR="00824377" w:rsidRDefault="00824377" w:rsidP="0094711E">
      <w:pPr>
        <w:rPr>
          <w:rFonts w:ascii="Times New Roman" w:hAnsi="Times New Roman" w:cs="Times New Roman"/>
        </w:rPr>
      </w:pPr>
    </w:p>
    <w:p w:rsidR="00824377" w:rsidRPr="00344B02" w:rsidRDefault="00824377" w:rsidP="0094711E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</w:rPr>
        <w:tab/>
      </w: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21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lastRenderedPageBreak/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 : пособие / Е.А. Забелина. — Электрон. текстовые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Pr="00026FEC" w:rsidRDefault="00824377" w:rsidP="00EB0C8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FF0000"/>
        </w:rPr>
      </w:pPr>
    </w:p>
    <w:p w:rsidR="00824377" w:rsidRPr="00344B02" w:rsidRDefault="00824377" w:rsidP="00EB0C84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EB0C8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EB0C8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EB0C8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344B02" w:rsidRDefault="00824377" w:rsidP="00EB0C8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824377" w:rsidRDefault="00824377" w:rsidP="0094711E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24377" w:rsidRPr="00EA5E87" w:rsidRDefault="00824377" w:rsidP="0094711E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Практическое занятие № </w:t>
      </w:r>
      <w:r>
        <w:rPr>
          <w:rFonts w:ascii="Times New Roman" w:hAnsi="Times New Roman" w:cs="Times New Roman"/>
          <w:b/>
          <w:color w:val="auto"/>
        </w:rPr>
        <w:t>3-4</w:t>
      </w:r>
    </w:p>
    <w:p w:rsidR="00824377" w:rsidRDefault="00824377" w:rsidP="0094711E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94711E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7B4D7B">
        <w:rPr>
          <w:rFonts w:ascii="Times New Roman" w:hAnsi="Times New Roman" w:cs="Times New Roman"/>
          <w:color w:val="auto"/>
        </w:rPr>
        <w:t>Кадры и оплата труда в организации</w:t>
      </w:r>
      <w:r>
        <w:rPr>
          <w:rFonts w:ascii="Times New Roman" w:hAnsi="Times New Roman" w:cs="Times New Roman"/>
          <w:color w:val="auto"/>
        </w:rPr>
        <w:t>.</w:t>
      </w:r>
    </w:p>
    <w:p w:rsidR="00824377" w:rsidRDefault="00824377" w:rsidP="00032893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032893">
        <w:rPr>
          <w:rFonts w:ascii="Times New Roman" w:hAnsi="Times New Roman" w:cs="Times New Roman"/>
          <w:color w:val="auto"/>
        </w:rPr>
        <w:t xml:space="preserve">Оплата труда и методы ее исчисления </w:t>
      </w:r>
    </w:p>
    <w:p w:rsidR="00824377" w:rsidRPr="00344B02" w:rsidRDefault="00824377" w:rsidP="00032893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>Цель:</w:t>
      </w:r>
      <w:r w:rsidRPr="0094711E">
        <w:rPr>
          <w:rFonts w:ascii="Times New Roman" w:hAnsi="Times New Roman" w:cs="Times New Roman"/>
          <w:color w:val="auto"/>
        </w:rPr>
        <w:t xml:space="preserve"> </w:t>
      </w:r>
      <w:r w:rsidRPr="00647C76">
        <w:rPr>
          <w:rFonts w:ascii="Times New Roman" w:hAnsi="Times New Roman" w:cs="Times New Roman"/>
          <w:color w:val="auto"/>
        </w:rPr>
        <w:t>ознакомление с методикой расчета заработной платы по различным формам и системам оплаты труда</w:t>
      </w:r>
      <w:r>
        <w:rPr>
          <w:rFonts w:ascii="Times New Roman" w:hAnsi="Times New Roman" w:cs="Times New Roman"/>
          <w:color w:val="auto"/>
        </w:rPr>
        <w:t>.</w:t>
      </w:r>
    </w:p>
    <w:p w:rsidR="00824377" w:rsidRPr="0094711E" w:rsidRDefault="00824377" w:rsidP="0094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94711E" w:rsidRDefault="00824377" w:rsidP="0094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824377" w:rsidRPr="0094711E" w:rsidRDefault="00824377" w:rsidP="0094711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94711E" w:rsidRDefault="00824377" w:rsidP="0094711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824377" w:rsidRPr="0094711E" w:rsidRDefault="00824377" w:rsidP="0094711E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системы и формы оплаты труда на предприятия</w:t>
      </w:r>
      <w:r w:rsidRPr="0094711E">
        <w:rPr>
          <w:rFonts w:ascii="Times New Roman" w:hAnsi="Times New Roman" w:cs="Times New Roman"/>
          <w:color w:val="auto"/>
        </w:rPr>
        <w:t xml:space="preserve">; </w:t>
      </w:r>
    </w:p>
    <w:p w:rsidR="00824377" w:rsidRPr="0094711E" w:rsidRDefault="00824377" w:rsidP="0094711E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методы исчисления оплаты труда</w:t>
      </w:r>
      <w:r w:rsidRPr="0094711E">
        <w:rPr>
          <w:rFonts w:ascii="Times New Roman" w:hAnsi="Times New Roman" w:cs="Times New Roman"/>
          <w:color w:val="auto"/>
        </w:rPr>
        <w:t xml:space="preserve">; </w:t>
      </w:r>
    </w:p>
    <w:p w:rsidR="00824377" w:rsidRPr="0094711E" w:rsidRDefault="00824377" w:rsidP="0094711E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color w:val="auto"/>
        </w:rPr>
        <w:t xml:space="preserve">– достоинства и недостатки основных </w:t>
      </w:r>
      <w:r>
        <w:rPr>
          <w:rFonts w:ascii="Times New Roman" w:hAnsi="Times New Roman" w:cs="Times New Roman"/>
          <w:color w:val="auto"/>
        </w:rPr>
        <w:t>форм оплаты труда</w:t>
      </w:r>
      <w:r w:rsidRPr="0094711E">
        <w:rPr>
          <w:rFonts w:ascii="Times New Roman" w:hAnsi="Times New Roman" w:cs="Times New Roman"/>
          <w:color w:val="auto"/>
        </w:rPr>
        <w:t xml:space="preserve">. </w:t>
      </w:r>
    </w:p>
    <w:p w:rsidR="00824377" w:rsidRPr="0094711E" w:rsidRDefault="00824377" w:rsidP="0094711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 xml:space="preserve">уметь:  </w:t>
      </w:r>
    </w:p>
    <w:p w:rsidR="00824377" w:rsidRPr="0094711E" w:rsidRDefault="00824377" w:rsidP="00647C76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рассчитывать оплату труда персонала предприятия с использованием различных форм и методов</w:t>
      </w:r>
      <w:r w:rsidRPr="0094711E">
        <w:rPr>
          <w:rFonts w:ascii="Times New Roman" w:hAnsi="Times New Roman" w:cs="Times New Roman"/>
          <w:color w:val="auto"/>
        </w:rPr>
        <w:t>.</w:t>
      </w:r>
    </w:p>
    <w:p w:rsidR="00824377" w:rsidRDefault="00824377" w:rsidP="0094711E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032893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lastRenderedPageBreak/>
        <w:t>ПК.1.5. Владеть основами оперативного планирования и организации материальных потоков на производстве.</w:t>
      </w:r>
    </w:p>
    <w:p w:rsidR="00824377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ПК.3.3. Рассчитывать и анализировать логистические издержки.</w:t>
      </w:r>
    </w:p>
    <w:p w:rsidR="00824377" w:rsidRPr="00032893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032893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032893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032893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03289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032893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94711E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94711E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94711E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94711E" w:rsidRDefault="00824377" w:rsidP="0094711E">
      <w:pPr>
        <w:ind w:left="448" w:firstLine="272"/>
        <w:jc w:val="both"/>
        <w:rPr>
          <w:rFonts w:ascii="Times New Roman" w:hAnsi="Times New Roman" w:cs="Times New Roman"/>
        </w:rPr>
      </w:pPr>
      <w:r w:rsidRPr="0094711E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94711E" w:rsidRDefault="00824377" w:rsidP="0094711E">
      <w:pPr>
        <w:ind w:left="448" w:firstLine="272"/>
        <w:jc w:val="both"/>
        <w:rPr>
          <w:rFonts w:ascii="Times New Roman" w:hAnsi="Times New Roman" w:cs="Times New Roman"/>
        </w:rPr>
      </w:pPr>
      <w:r w:rsidRPr="0094711E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тических заданий.</w:t>
      </w:r>
    </w:p>
    <w:p w:rsidR="00824377" w:rsidRPr="00344B02" w:rsidRDefault="00824377" w:rsidP="0094711E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94711E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94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94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824377" w:rsidRPr="00344B02" w:rsidRDefault="00824377" w:rsidP="0094711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94711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Default="00824377" w:rsidP="009B6E7B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</w:t>
      </w:r>
      <w:r w:rsidRPr="0094711E">
        <w:rPr>
          <w:rFonts w:ascii="Times New Roman" w:hAnsi="Times New Roman" w:cs="Times New Roman"/>
          <w:color w:val="auto"/>
        </w:rPr>
        <w:t xml:space="preserve"> </w:t>
      </w:r>
      <w:r w:rsidRPr="005C30A9">
        <w:rPr>
          <w:rFonts w:ascii="Times New Roman" w:hAnsi="Times New Roman" w:cs="Times New Roman"/>
          <w:color w:val="auto"/>
        </w:rPr>
        <w:t>Заработная плата как социально-экономическая категория</w:t>
      </w:r>
      <w:r>
        <w:rPr>
          <w:rFonts w:ascii="Times New Roman" w:hAnsi="Times New Roman" w:cs="Times New Roman"/>
          <w:color w:val="auto"/>
        </w:rPr>
        <w:t>.</w:t>
      </w:r>
    </w:p>
    <w:p w:rsidR="00824377" w:rsidRDefault="00824377" w:rsidP="009B6E7B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 </w:t>
      </w:r>
      <w:r w:rsidRPr="005C30A9">
        <w:rPr>
          <w:rFonts w:ascii="Times New Roman" w:hAnsi="Times New Roman" w:cs="Times New Roman"/>
          <w:color w:val="auto"/>
        </w:rPr>
        <w:t>Формы и системы оплаты труда</w:t>
      </w:r>
    </w:p>
    <w:p w:rsidR="00824377" w:rsidRPr="0094711E" w:rsidRDefault="00824377" w:rsidP="009B6E7B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 </w:t>
      </w:r>
      <w:r w:rsidRPr="005C30A9">
        <w:rPr>
          <w:rFonts w:ascii="Times New Roman" w:hAnsi="Times New Roman" w:cs="Times New Roman"/>
          <w:color w:val="auto"/>
        </w:rPr>
        <w:t>Механизм организации заработной платы на предприятии</w:t>
      </w:r>
      <w:r>
        <w:rPr>
          <w:rFonts w:ascii="Times New Roman" w:hAnsi="Times New Roman" w:cs="Times New Roman"/>
          <w:color w:val="auto"/>
        </w:rPr>
        <w:t>.</w:t>
      </w:r>
    </w:p>
    <w:p w:rsidR="00824377" w:rsidRPr="00344B02" w:rsidRDefault="00824377" w:rsidP="00647C76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94711E" w:rsidRDefault="00824377" w:rsidP="0094711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94711E">
        <w:rPr>
          <w:rFonts w:ascii="Times New Roman" w:hAnsi="Times New Roman" w:cs="Times New Roman"/>
          <w:color w:val="auto"/>
        </w:rPr>
        <w:t xml:space="preserve">: </w:t>
      </w:r>
    </w:p>
    <w:p w:rsidR="00824377" w:rsidRPr="0094711E" w:rsidRDefault="00824377" w:rsidP="0094711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94711E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94711E" w:rsidRDefault="00824377" w:rsidP="0094711E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94711E">
        <w:rPr>
          <w:rFonts w:ascii="Times New Roman" w:hAnsi="Times New Roman" w:cs="Times New Roman"/>
          <w:color w:val="auto"/>
        </w:rPr>
        <w:t xml:space="preserve">− </w:t>
      </w:r>
      <w:r w:rsidRPr="0094711E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824377" w:rsidRPr="0094711E" w:rsidRDefault="00824377" w:rsidP="0094711E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94711E" w:rsidRDefault="00824377" w:rsidP="0094711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94711E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94711E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94711E" w:rsidRDefault="00824377" w:rsidP="0094711E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94711E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Pr="0094711E" w:rsidRDefault="00824377" w:rsidP="0094711E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94711E">
        <w:rPr>
          <w:rFonts w:ascii="Times New Roman" w:hAnsi="Times New Roman" w:cs="Times New Roman"/>
          <w:b/>
          <w:color w:val="auto"/>
          <w:lang w:eastAsia="en-US"/>
        </w:rPr>
        <w:t>Ответить на следующие вопросы:</w:t>
      </w:r>
    </w:p>
    <w:p w:rsidR="00824377" w:rsidRPr="0094711E" w:rsidRDefault="00824377" w:rsidP="005C30A9">
      <w:pPr>
        <w:tabs>
          <w:tab w:val="left" w:pos="720"/>
        </w:tabs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</w:t>
      </w:r>
      <w:r w:rsidRPr="0094711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Назовите</w:t>
      </w:r>
      <w:r w:rsidRPr="00647C76">
        <w:rPr>
          <w:rFonts w:ascii="Times New Roman" w:hAnsi="Times New Roman" w:cs="Times New Roman"/>
          <w:color w:val="auto"/>
        </w:rPr>
        <w:t xml:space="preserve"> известные вам формы оплаты труда</w:t>
      </w:r>
      <w:r>
        <w:rPr>
          <w:rFonts w:ascii="Times New Roman" w:hAnsi="Times New Roman" w:cs="Times New Roman"/>
          <w:color w:val="auto"/>
        </w:rPr>
        <w:t>.</w:t>
      </w:r>
    </w:p>
    <w:p w:rsidR="00824377" w:rsidRDefault="00824377" w:rsidP="005C30A9">
      <w:pPr>
        <w:pStyle w:val="ad"/>
        <w:shd w:val="clear" w:color="auto" w:fill="F5F5F5"/>
        <w:spacing w:before="0" w:beforeAutospacing="0" w:after="0" w:afterAutospacing="0" w:line="294" w:lineRule="atLeast"/>
        <w:ind w:firstLine="709"/>
        <w:rPr>
          <w:rFonts w:ascii="Arial" w:hAnsi="Arial" w:cs="Arial"/>
          <w:color w:val="000000"/>
          <w:sz w:val="21"/>
          <w:szCs w:val="21"/>
        </w:rPr>
      </w:pPr>
      <w:r>
        <w:t>2. К</w:t>
      </w:r>
      <w:r>
        <w:rPr>
          <w:color w:val="000000"/>
        </w:rPr>
        <w:t>акие функции выполняет заработная плата?</w:t>
      </w:r>
    </w:p>
    <w:p w:rsidR="00824377" w:rsidRDefault="00824377" w:rsidP="005C30A9">
      <w:pPr>
        <w:pStyle w:val="ad"/>
        <w:shd w:val="clear" w:color="auto" w:fill="F5F5F5"/>
        <w:spacing w:before="0" w:beforeAutospacing="0" w:after="0" w:afterAutospacing="0" w:line="294" w:lineRule="atLeast"/>
        <w:ind w:firstLine="709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3.Что такое «заработная плата»?</w:t>
      </w:r>
    </w:p>
    <w:p w:rsidR="00824377" w:rsidRDefault="00824377" w:rsidP="005C30A9">
      <w:pPr>
        <w:pStyle w:val="ad"/>
        <w:shd w:val="clear" w:color="auto" w:fill="F5F5F5"/>
        <w:spacing w:before="0" w:beforeAutospacing="0" w:after="0" w:afterAutospacing="0" w:line="294" w:lineRule="atLeast"/>
        <w:ind w:firstLine="709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Назовите факторы, влияющие на величину заработной платы..</w:t>
      </w:r>
    </w:p>
    <w:p w:rsidR="00824377" w:rsidRDefault="00824377" w:rsidP="005C30A9">
      <w:pPr>
        <w:pStyle w:val="ad"/>
        <w:shd w:val="clear" w:color="auto" w:fill="F5F5F5"/>
        <w:spacing w:before="0" w:beforeAutospacing="0" w:after="0" w:afterAutospacing="0" w:line="294" w:lineRule="atLeast"/>
        <w:ind w:firstLine="709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5.Чем формы оплаты труда отличаются от систем оплаты труда?</w:t>
      </w:r>
    </w:p>
    <w:p w:rsidR="00824377" w:rsidRDefault="00824377" w:rsidP="005C30A9">
      <w:pPr>
        <w:pStyle w:val="ad"/>
        <w:shd w:val="clear" w:color="auto" w:fill="F5F5F5"/>
        <w:spacing w:before="0" w:beforeAutospacing="0" w:after="0" w:afterAutospacing="0" w:line="294" w:lineRule="atLeast"/>
        <w:ind w:firstLine="709"/>
        <w:rPr>
          <w:color w:val="000000"/>
        </w:rPr>
      </w:pPr>
      <w:r>
        <w:rPr>
          <w:color w:val="000000"/>
        </w:rPr>
        <w:t>6.Что включают в фонд заработной платы?</w:t>
      </w:r>
    </w:p>
    <w:p w:rsidR="00824377" w:rsidRDefault="00824377" w:rsidP="005C30A9">
      <w:pPr>
        <w:pStyle w:val="ad"/>
        <w:shd w:val="clear" w:color="auto" w:fill="F5F5F5"/>
        <w:spacing w:before="0" w:beforeAutospacing="0" w:after="0" w:afterAutospacing="0" w:line="294" w:lineRule="atLeast"/>
        <w:ind w:firstLine="709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7. Чем отличается реальная заработная плата от номинальной.</w:t>
      </w:r>
    </w:p>
    <w:p w:rsidR="00824377" w:rsidRDefault="00824377" w:rsidP="0094711E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94711E">
        <w:rPr>
          <w:rFonts w:ascii="Times New Roman" w:hAnsi="Times New Roman" w:cs="Times New Roman"/>
          <w:b/>
          <w:color w:val="auto"/>
          <w:lang w:eastAsia="en-US"/>
        </w:rPr>
        <w:t>Задание 2.</w:t>
      </w:r>
      <w:r w:rsidRPr="0094711E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647C76">
        <w:rPr>
          <w:rFonts w:ascii="Times New Roman" w:hAnsi="Times New Roman" w:cs="Times New Roman"/>
          <w:b/>
          <w:color w:val="auto"/>
          <w:lang w:eastAsia="en-US"/>
        </w:rPr>
        <w:t>Решение задач</w:t>
      </w:r>
    </w:p>
    <w:p w:rsidR="00824377" w:rsidRDefault="00824377" w:rsidP="00647C76">
      <w:pPr>
        <w:ind w:firstLine="720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 w:rsidRPr="00647C76"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Default="00824377" w:rsidP="005C30A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b/>
          <w:color w:val="auto"/>
        </w:rPr>
        <w:t>1. Сдельная расценка</w:t>
      </w:r>
      <w:r w:rsidRPr="00647C76">
        <w:rPr>
          <w:rFonts w:ascii="Times New Roman" w:hAnsi="Times New Roman" w:cs="Times New Roman"/>
          <w:color w:val="auto"/>
        </w:rPr>
        <w:t xml:space="preserve"> на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30" type="#_x0000_t75" style="width:6.6pt;height:12.6pt" o:ole="">
            <v:imagedata r:id="rId22" o:title=""/>
          </v:shape>
          <o:OLEObject Type="Embed" ProgID="Equation.3" ShapeID="_x0000_i1030" DrawAspect="Content" ObjectID="_1708763078" r:id="rId23"/>
        </w:object>
      </w:r>
      <w:r w:rsidRPr="00647C76">
        <w:rPr>
          <w:rFonts w:ascii="Times New Roman" w:hAnsi="Times New Roman" w:cs="Times New Roman"/>
          <w:color w:val="auto"/>
        </w:rPr>
        <w:t xml:space="preserve"> – ю  деталеоперацию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660" w:dyaOrig="375">
          <v:shape id="_x0000_i1031" type="#_x0000_t75" style="width:33pt;height:18.6pt" o:ole="">
            <v:imagedata r:id="rId24" o:title=""/>
          </v:shape>
          <o:OLEObject Type="Embed" ProgID="Equation.3" ShapeID="_x0000_i1031" DrawAspect="Content" ObjectID="_1708763079" r:id="rId25"/>
        </w:object>
      </w:r>
      <w:r w:rsidRPr="00647C76">
        <w:rPr>
          <w:rFonts w:ascii="Times New Roman" w:hAnsi="Times New Roman" w:cs="Times New Roman"/>
          <w:color w:val="auto"/>
        </w:rPr>
        <w:t xml:space="preserve">   определяется по формуле:</w:t>
      </w:r>
    </w:p>
    <w:p w:rsidR="00824377" w:rsidRPr="00647C76" w:rsidRDefault="00824377" w:rsidP="005C30A9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Default="00824377" w:rsidP="005C30A9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4365" w:dyaOrig="510">
          <v:shape id="_x0000_i1032" type="#_x0000_t75" style="width:218.4pt;height:25.8pt" o:ole="">
            <v:imagedata r:id="rId26" o:title=""/>
          </v:shape>
          <o:OLEObject Type="Embed" ProgID="Equation.3" ShapeID="_x0000_i1032" DrawAspect="Content" ObjectID="_1708763080" r:id="rId27"/>
        </w:object>
      </w:r>
      <w:r>
        <w:rPr>
          <w:rFonts w:ascii="Times New Roman" w:hAnsi="Times New Roman" w:cs="Times New Roman"/>
          <w:color w:val="auto"/>
        </w:rPr>
        <w:t xml:space="preserve">                          (1)</w:t>
      </w:r>
    </w:p>
    <w:p w:rsidR="00824377" w:rsidRPr="00647C76" w:rsidRDefault="00824377" w:rsidP="005C30A9">
      <w:pPr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 </w:t>
      </w:r>
      <w:r w:rsidRPr="00647C76">
        <w:rPr>
          <w:rFonts w:ascii="Times New Roman" w:eastAsia="Times New Roman" w:hAnsi="Times New Roman" w:cs="Times New Roman"/>
          <w:color w:val="auto"/>
          <w:position w:val="-12"/>
        </w:rPr>
        <w:object w:dxaOrig="315" w:dyaOrig="360">
          <v:shape id="_x0000_i1033" type="#_x0000_t75" style="width:15.6pt;height:18pt" o:ole="">
            <v:imagedata r:id="rId28" o:title=""/>
          </v:shape>
          <o:OLEObject Type="Embed" ProgID="Equation.3" ShapeID="_x0000_i1033" DrawAspect="Content" ObjectID="_1708763081" r:id="rId29"/>
        </w:object>
      </w:r>
      <w:r w:rsidRPr="00647C76">
        <w:rPr>
          <w:rFonts w:ascii="Times New Roman" w:hAnsi="Times New Roman" w:cs="Times New Roman"/>
          <w:color w:val="auto"/>
        </w:rPr>
        <w:t xml:space="preserve"> – часовая тарифная ставка, соответствующая разряду 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34" type="#_x0000_t75" style="width:6.6pt;height:12.6pt" o:ole="">
            <v:imagedata r:id="rId22" o:title=""/>
          </v:shape>
          <o:OLEObject Type="Embed" ProgID="Equation.3" ShapeID="_x0000_i1034" DrawAspect="Content" ObjectID="_1708763082" r:id="rId30"/>
        </w:object>
      </w:r>
      <w:r w:rsidRPr="00647C76">
        <w:rPr>
          <w:rFonts w:ascii="Times New Roman" w:hAnsi="Times New Roman" w:cs="Times New Roman"/>
          <w:color w:val="auto"/>
        </w:rPr>
        <w:t xml:space="preserve"> – ой работы, руб./ч;   </w:t>
      </w:r>
    </w:p>
    <w:p w:rsidR="00824377" w:rsidRPr="00647C76" w:rsidRDefault="00824377" w:rsidP="005C30A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   </w:t>
      </w:r>
      <w:r w:rsidRPr="00647C76">
        <w:rPr>
          <w:rFonts w:ascii="Times New Roman" w:eastAsia="Times New Roman" w:hAnsi="Times New Roman" w:cs="Times New Roman"/>
          <w:color w:val="auto"/>
          <w:position w:val="-12"/>
        </w:rPr>
        <w:object w:dxaOrig="465" w:dyaOrig="360">
          <v:shape id="_x0000_i1035" type="#_x0000_t75" style="width:23.4pt;height:18pt" o:ole="">
            <v:imagedata r:id="rId31" o:title=""/>
          </v:shape>
          <o:OLEObject Type="Embed" ProgID="Equation.3" ShapeID="_x0000_i1035" DrawAspect="Content" ObjectID="_1708763083" r:id="rId32"/>
        </w:object>
      </w:r>
      <w:r w:rsidRPr="00647C76">
        <w:rPr>
          <w:rFonts w:ascii="Times New Roman" w:hAnsi="Times New Roman" w:cs="Times New Roman"/>
          <w:color w:val="auto"/>
        </w:rPr>
        <w:t xml:space="preserve">- норма штучно-калькуляционного времени на 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36" type="#_x0000_t75" style="width:6.6pt;height:12.6pt" o:ole="">
            <v:imagedata r:id="rId33" o:title=""/>
          </v:shape>
          <o:OLEObject Type="Embed" ProgID="Equation.3" ShapeID="_x0000_i1036" DrawAspect="Content" ObjectID="_1708763084" r:id="rId34"/>
        </w:object>
      </w:r>
      <w:r w:rsidRPr="00647C76">
        <w:rPr>
          <w:rFonts w:ascii="Times New Roman" w:hAnsi="Times New Roman" w:cs="Times New Roman"/>
          <w:color w:val="auto"/>
        </w:rPr>
        <w:t xml:space="preserve"> – ую операцию (работу), мин.;</w:t>
      </w:r>
    </w:p>
    <w:p w:rsidR="00824377" w:rsidRPr="00647C76" w:rsidRDefault="00824377" w:rsidP="005C30A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705" w:dyaOrig="375">
          <v:shape id="_x0000_i1037" type="#_x0000_t75" style="width:35.4pt;height:18.6pt" o:ole="">
            <v:imagedata r:id="rId35" o:title=""/>
          </v:shape>
          <o:OLEObject Type="Embed" ProgID="Equation.3" ShapeID="_x0000_i1037" DrawAspect="Content" ObjectID="_1708763085" r:id="rId36"/>
        </w:object>
      </w:r>
      <w:r w:rsidRPr="00647C76">
        <w:rPr>
          <w:rFonts w:ascii="Times New Roman" w:hAnsi="Times New Roman" w:cs="Times New Roman"/>
          <w:color w:val="auto"/>
        </w:rPr>
        <w:t xml:space="preserve">-  часовая норма выработки на 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38" type="#_x0000_t75" style="width:6.6pt;height:12.6pt" o:ole="">
            <v:imagedata r:id="rId37" o:title=""/>
          </v:shape>
          <o:OLEObject Type="Embed" ProgID="Equation.3" ShapeID="_x0000_i1038" DrawAspect="Content" ObjectID="_1708763086" r:id="rId38"/>
        </w:object>
      </w:r>
      <w:r w:rsidRPr="00647C76">
        <w:rPr>
          <w:rFonts w:ascii="Times New Roman" w:hAnsi="Times New Roman" w:cs="Times New Roman"/>
          <w:color w:val="auto"/>
        </w:rPr>
        <w:t xml:space="preserve"> – ой операции, шт./ч.</w:t>
      </w:r>
    </w:p>
    <w:p w:rsidR="00824377" w:rsidRDefault="00824377" w:rsidP="00647C76">
      <w:pPr>
        <w:ind w:firstLine="720"/>
        <w:rPr>
          <w:rFonts w:ascii="Times New Roman" w:hAnsi="Times New Roman" w:cs="Times New Roman"/>
          <w:color w:val="auto"/>
        </w:rPr>
      </w:pP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b/>
          <w:color w:val="auto"/>
        </w:rPr>
        <w:t xml:space="preserve">2. Фактический сдельный заработок рабочего по прямой сдельной системе оплаты </w:t>
      </w:r>
      <w:r w:rsidRPr="00647C76">
        <w:rPr>
          <w:rFonts w:ascii="Times New Roman" w:hAnsi="Times New Roman" w:cs="Times New Roman"/>
          <w:color w:val="auto"/>
        </w:rPr>
        <w:t>труда исчисляется: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28"/>
        </w:rPr>
        <w:object w:dxaOrig="2145" w:dyaOrig="750">
          <v:shape id="_x0000_i1039" type="#_x0000_t75" style="width:107.4pt;height:37.8pt" o:ole="">
            <v:imagedata r:id="rId39" o:title=""/>
          </v:shape>
          <o:OLEObject Type="Embed" ProgID="Equation.3" ShapeID="_x0000_i1039" DrawAspect="Content" ObjectID="_1708763087" r:id="rId40"/>
        </w:object>
      </w:r>
      <w:r>
        <w:rPr>
          <w:rFonts w:ascii="Times New Roman" w:hAnsi="Times New Roman" w:cs="Times New Roman"/>
          <w:color w:val="auto"/>
        </w:rPr>
        <w:t xml:space="preserve">                                                     (2)</w:t>
      </w:r>
    </w:p>
    <w:p w:rsidR="00824377" w:rsidRPr="00647C76" w:rsidRDefault="00824377" w:rsidP="005C30A9">
      <w:pPr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405" w:dyaOrig="375">
          <v:shape id="_x0000_i1040" type="#_x0000_t75" style="width:20.4pt;height:18.6pt" o:ole="">
            <v:imagedata r:id="rId41" o:title=""/>
          </v:shape>
          <o:OLEObject Type="Embed" ProgID="Equation.3" ShapeID="_x0000_i1040" DrawAspect="Content" ObjectID="_1708763088" r:id="rId42"/>
        </w:object>
      </w:r>
      <w:r w:rsidRPr="00647C76">
        <w:rPr>
          <w:rFonts w:ascii="Times New Roman" w:hAnsi="Times New Roman" w:cs="Times New Roman"/>
          <w:color w:val="auto"/>
        </w:rPr>
        <w:t xml:space="preserve"> -  сдельный заработок, руб.;</w:t>
      </w:r>
    </w:p>
    <w:p w:rsidR="00824377" w:rsidRPr="00647C76" w:rsidRDefault="00824377" w:rsidP="005C30A9">
      <w:pPr>
        <w:ind w:firstLine="720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420" w:dyaOrig="375">
          <v:shape id="_x0000_i1041" type="#_x0000_t75" style="width:21pt;height:18.6pt" o:ole="">
            <v:imagedata r:id="rId43" o:title=""/>
          </v:shape>
          <o:OLEObject Type="Embed" ProgID="Equation.3" ShapeID="_x0000_i1041" DrawAspect="Content" ObjectID="_1708763089" r:id="rId44"/>
        </w:object>
      </w:r>
      <w:r w:rsidRPr="00647C76">
        <w:rPr>
          <w:rFonts w:ascii="Times New Roman" w:hAnsi="Times New Roman" w:cs="Times New Roman"/>
          <w:color w:val="auto"/>
        </w:rPr>
        <w:t xml:space="preserve"> - расценка за единицу 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42" type="#_x0000_t75" style="width:6.6pt;height:12.6pt" o:ole="">
            <v:imagedata r:id="rId45" o:title=""/>
          </v:shape>
          <o:OLEObject Type="Embed" ProgID="Equation.3" ShapeID="_x0000_i1042" DrawAspect="Content" ObjectID="_1708763090" r:id="rId46"/>
        </w:object>
      </w:r>
      <w:r w:rsidRPr="00647C76">
        <w:rPr>
          <w:rFonts w:ascii="Times New Roman" w:hAnsi="Times New Roman" w:cs="Times New Roman"/>
          <w:color w:val="auto"/>
        </w:rPr>
        <w:t xml:space="preserve"> – го вида работ;</w:t>
      </w:r>
    </w:p>
    <w:p w:rsidR="00824377" w:rsidRPr="00647C76" w:rsidRDefault="00824377" w:rsidP="005C30A9">
      <w:pPr>
        <w:ind w:firstLine="720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420" w:dyaOrig="375">
          <v:shape id="_x0000_i1043" type="#_x0000_t75" style="width:21pt;height:18.6pt" o:ole="">
            <v:imagedata r:id="rId47" o:title=""/>
          </v:shape>
          <o:OLEObject Type="Embed" ProgID="Equation.3" ShapeID="_x0000_i1043" DrawAspect="Content" ObjectID="_1708763091" r:id="rId48"/>
        </w:object>
      </w:r>
      <w:r w:rsidRPr="00647C76">
        <w:rPr>
          <w:rFonts w:ascii="Times New Roman" w:hAnsi="Times New Roman" w:cs="Times New Roman"/>
          <w:color w:val="auto"/>
        </w:rPr>
        <w:t xml:space="preserve"> - фактический объём продукции по 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44" type="#_x0000_t75" style="width:6.6pt;height:12.6pt" o:ole="">
            <v:imagedata r:id="rId49" o:title=""/>
          </v:shape>
          <o:OLEObject Type="Embed" ProgID="Equation.3" ShapeID="_x0000_i1044" DrawAspect="Content" ObjectID="_1708763092" r:id="rId50"/>
        </w:object>
      </w:r>
      <w:r w:rsidRPr="00647C76">
        <w:rPr>
          <w:rFonts w:ascii="Times New Roman" w:hAnsi="Times New Roman" w:cs="Times New Roman"/>
          <w:color w:val="auto"/>
        </w:rPr>
        <w:t xml:space="preserve"> – му виду выполненных работ;</w:t>
      </w:r>
    </w:p>
    <w:p w:rsidR="00824377" w:rsidRPr="00647C76" w:rsidRDefault="00824377" w:rsidP="005C30A9">
      <w:pPr>
        <w:ind w:firstLine="720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255" w:dyaOrig="225">
          <v:shape id="_x0000_i1045" type="#_x0000_t75" style="width:12.6pt;height:11.4pt" o:ole="">
            <v:imagedata r:id="rId51" o:title=""/>
          </v:shape>
          <o:OLEObject Type="Embed" ProgID="Equation.3" ShapeID="_x0000_i1045" DrawAspect="Content" ObjectID="_1708763093" r:id="rId52"/>
        </w:object>
      </w:r>
      <w:r w:rsidRPr="00647C76">
        <w:rPr>
          <w:rFonts w:ascii="Times New Roman" w:hAnsi="Times New Roman" w:cs="Times New Roman"/>
          <w:color w:val="auto"/>
        </w:rPr>
        <w:t xml:space="preserve"> - количество видов работ.</w:t>
      </w:r>
    </w:p>
    <w:p w:rsidR="00824377" w:rsidRDefault="00824377" w:rsidP="005C30A9">
      <w:pPr>
        <w:ind w:firstLine="720"/>
        <w:rPr>
          <w:rFonts w:ascii="Times New Roman" w:hAnsi="Times New Roman" w:cs="Times New Roman"/>
          <w:color w:val="auto"/>
        </w:rPr>
      </w:pPr>
    </w:p>
    <w:p w:rsidR="00824377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b/>
          <w:color w:val="auto"/>
        </w:rPr>
        <w:t>3. Сдельно-прогрессивная система</w:t>
      </w:r>
      <w:r w:rsidRPr="00647C76">
        <w:rPr>
          <w:rFonts w:ascii="Times New Roman" w:hAnsi="Times New Roman" w:cs="Times New Roman"/>
          <w:color w:val="auto"/>
        </w:rPr>
        <w:t xml:space="preserve"> оплаты труда отличается от прямой сдельной установлением повышенной расценки   (их может быть несколько в зависимости от степени перевыполнения норм) за продукцию, выполненную сверх установленной нормы.</w:t>
      </w: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30"/>
        </w:rPr>
        <w:object w:dxaOrig="4080" w:dyaOrig="555">
          <v:shape id="_x0000_i1046" type="#_x0000_t75" style="width:204pt;height:27.6pt" o:ole="">
            <v:imagedata r:id="rId53" o:title=""/>
          </v:shape>
          <o:OLEObject Type="Embed" ProgID="Equation.3" ShapeID="_x0000_i1046" DrawAspect="Content" ObjectID="_1708763094" r:id="rId54"/>
        </w:object>
      </w:r>
      <w:r>
        <w:rPr>
          <w:rFonts w:ascii="Times New Roman" w:hAnsi="Times New Roman" w:cs="Times New Roman"/>
          <w:color w:val="auto"/>
        </w:rPr>
        <w:t xml:space="preserve">                            (3)</w:t>
      </w:r>
    </w:p>
    <w:p w:rsidR="00824377" w:rsidRPr="00647C76" w:rsidRDefault="00824377" w:rsidP="00647C76">
      <w:pPr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360" w:dyaOrig="375">
          <v:shape id="_x0000_i1047" type="#_x0000_t75" style="width:18pt;height:18.6pt" o:ole="">
            <v:imagedata r:id="rId55" o:title=""/>
          </v:shape>
          <o:OLEObject Type="Embed" ProgID="Equation.3" ShapeID="_x0000_i1047" DrawAspect="Content" ObjectID="_1708763095" r:id="rId56"/>
        </w:object>
      </w:r>
      <w:r w:rsidRPr="00647C76">
        <w:rPr>
          <w:rFonts w:ascii="Times New Roman" w:hAnsi="Times New Roman" w:cs="Times New Roman"/>
          <w:color w:val="auto"/>
        </w:rPr>
        <w:t xml:space="preserve"> – установленная исходная норма выработки.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1695" w:dyaOrig="405">
          <v:shape id="_x0000_i1048" type="#_x0000_t75" style="width:84.6pt;height:20.4pt" o:ole="">
            <v:imagedata r:id="rId57" o:title=""/>
          </v:shape>
          <o:OLEObject Type="Embed" ProgID="Equation.3" ShapeID="_x0000_i1048" DrawAspect="Content" ObjectID="_1708763096" r:id="rId58"/>
        </w:object>
      </w:r>
      <w:r>
        <w:rPr>
          <w:rFonts w:ascii="Times New Roman" w:hAnsi="Times New Roman" w:cs="Times New Roman"/>
          <w:color w:val="auto"/>
        </w:rPr>
        <w:t xml:space="preserve">                                                       (4)</w:t>
      </w:r>
    </w:p>
    <w:p w:rsidR="00824377" w:rsidRPr="00647C76" w:rsidRDefault="00824377" w:rsidP="00647C76">
      <w:pPr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435" w:dyaOrig="375">
          <v:shape id="_x0000_i1049" type="#_x0000_t75" style="width:21.6pt;height:18.6pt" o:ole="">
            <v:imagedata r:id="rId59" o:title=""/>
          </v:shape>
          <o:OLEObject Type="Embed" ProgID="Equation.3" ShapeID="_x0000_i1049" DrawAspect="Content" ObjectID="_1708763097" r:id="rId60"/>
        </w:object>
      </w:r>
      <w:r w:rsidRPr="00647C76">
        <w:rPr>
          <w:rFonts w:ascii="Times New Roman" w:hAnsi="Times New Roman" w:cs="Times New Roman"/>
          <w:color w:val="auto"/>
        </w:rPr>
        <w:t xml:space="preserve"> – коэффициент увеличения расценки.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eastAsia="Times New Roman" w:hAnsi="Times New Roman" w:cs="Times New Roman"/>
          <w:color w:val="auto"/>
          <w:position w:val="-10"/>
        </w:rPr>
        <w:object w:dxaOrig="975" w:dyaOrig="315">
          <v:shape id="_x0000_i1050" type="#_x0000_t75" style="width:48.6pt;height:15.6pt" o:ole="">
            <v:imagedata r:id="rId61" o:title=""/>
          </v:shape>
          <o:OLEObject Type="Embed" ProgID="Equation.3" ShapeID="_x0000_i1050" DrawAspect="Content" ObjectID="_1708763098" r:id="rId62"/>
        </w:object>
      </w:r>
    </w:p>
    <w:p w:rsidR="00824377" w:rsidRPr="00647C76" w:rsidRDefault="00824377" w:rsidP="00647C76">
      <w:pPr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</w:t>
      </w:r>
      <w:r w:rsidRPr="00647C76">
        <w:rPr>
          <w:rFonts w:ascii="Times New Roman" w:hAnsi="Times New Roman" w:cs="Times New Roman"/>
          <w:color w:val="auto"/>
          <w:lang w:val="en-US"/>
        </w:rPr>
        <w:t>n</w:t>
      </w:r>
      <w:r w:rsidRPr="00647C76">
        <w:rPr>
          <w:rFonts w:ascii="Times New Roman" w:hAnsi="Times New Roman" w:cs="Times New Roman"/>
          <w:color w:val="auto"/>
        </w:rPr>
        <w:t xml:space="preserve"> – количество уровней повышения расценки, в зависимости от степени перевыполнения норм.</w:t>
      </w:r>
    </w:p>
    <w:p w:rsidR="00824377" w:rsidRDefault="00824377" w:rsidP="00647C76">
      <w:pPr>
        <w:ind w:firstLine="720"/>
        <w:rPr>
          <w:rFonts w:ascii="Times New Roman" w:hAnsi="Times New Roman" w:cs="Times New Roman"/>
          <w:color w:val="auto"/>
        </w:rPr>
      </w:pP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7110A">
        <w:rPr>
          <w:rFonts w:ascii="Times New Roman" w:hAnsi="Times New Roman" w:cs="Times New Roman"/>
          <w:b/>
          <w:color w:val="auto"/>
        </w:rPr>
        <w:t xml:space="preserve">4. </w:t>
      </w:r>
      <w:r w:rsidRPr="00647C76">
        <w:rPr>
          <w:rFonts w:ascii="Times New Roman" w:hAnsi="Times New Roman" w:cs="Times New Roman"/>
          <w:b/>
          <w:color w:val="auto"/>
        </w:rPr>
        <w:t>Сдельно-премиальная система</w:t>
      </w:r>
      <w:r w:rsidRPr="00647C76">
        <w:rPr>
          <w:rFonts w:ascii="Times New Roman" w:hAnsi="Times New Roman" w:cs="Times New Roman"/>
          <w:color w:val="auto"/>
        </w:rPr>
        <w:t xml:space="preserve"> оплата труда в отличие от прямой сдельной предполагает дополнительное премирование за достижение качественных показателей в работе (экономия материалов, энергии, выпуск продукции с первого предъявления и др.).</w:t>
      </w:r>
    </w:p>
    <w:p w:rsidR="00824377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28"/>
        </w:rPr>
        <w:object w:dxaOrig="3345" w:dyaOrig="540">
          <v:shape id="_x0000_i1051" type="#_x0000_t75" style="width:167.4pt;height:27pt" o:ole="">
            <v:imagedata r:id="rId63" o:title=""/>
          </v:shape>
          <o:OLEObject Type="Embed" ProgID="Equation.3" ShapeID="_x0000_i1051" DrawAspect="Content" ObjectID="_1708763099" r:id="rId64"/>
        </w:object>
      </w:r>
      <w:r>
        <w:rPr>
          <w:rFonts w:ascii="Times New Roman" w:hAnsi="Times New Roman" w:cs="Times New Roman"/>
          <w:color w:val="auto"/>
        </w:rPr>
        <w:t xml:space="preserve">                                         (5)</w:t>
      </w:r>
    </w:p>
    <w:p w:rsidR="00824377" w:rsidRPr="00647C76" w:rsidRDefault="00824377" w:rsidP="00647C76">
      <w:pPr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 </w:t>
      </w:r>
      <w:r w:rsidRPr="00647C76">
        <w:rPr>
          <w:rFonts w:ascii="Times New Roman" w:eastAsia="Times New Roman" w:hAnsi="Times New Roman" w:cs="Times New Roman"/>
          <w:color w:val="auto"/>
          <w:position w:val="-10"/>
          <w:lang w:val="en-US"/>
        </w:rPr>
        <w:object w:dxaOrig="705" w:dyaOrig="345">
          <v:shape id="_x0000_i1052" type="#_x0000_t75" style="width:35.4pt;height:17.4pt" o:ole="">
            <v:imagedata r:id="rId65" o:title=""/>
          </v:shape>
          <o:OLEObject Type="Embed" ProgID="Equation.3" ShapeID="_x0000_i1052" DrawAspect="Content" ObjectID="_1708763100" r:id="rId66"/>
        </w:object>
      </w:r>
      <w:r w:rsidRPr="00647C76">
        <w:rPr>
          <w:rFonts w:ascii="Times New Roman" w:hAnsi="Times New Roman" w:cs="Times New Roman"/>
          <w:color w:val="auto"/>
        </w:rPr>
        <w:t xml:space="preserve"> – премиальные доплаты.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b/>
        </w:rPr>
      </w:pPr>
    </w:p>
    <w:p w:rsidR="00824377" w:rsidRPr="00647C76" w:rsidRDefault="00824377" w:rsidP="00647C76">
      <w:pPr>
        <w:pStyle w:val="3"/>
        <w:spacing w:after="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11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F7110A">
        <w:rPr>
          <w:rFonts w:ascii="Times New Roman" w:hAnsi="Times New Roman" w:cs="Times New Roman"/>
          <w:b/>
          <w:color w:val="auto"/>
          <w:sz w:val="24"/>
          <w:szCs w:val="24"/>
        </w:rPr>
        <w:t>Косвенная сдельная расценка</w:t>
      </w:r>
      <w:r w:rsidRPr="00647C76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Pr="00647C76">
        <w:rPr>
          <w:rFonts w:ascii="Times New Roman" w:eastAsia="Times New Roman" w:hAnsi="Times New Roman" w:cs="Times New Roman"/>
          <w:color w:val="auto"/>
          <w:position w:val="-6"/>
          <w:sz w:val="24"/>
          <w:szCs w:val="24"/>
        </w:rPr>
        <w:object w:dxaOrig="135" w:dyaOrig="255">
          <v:shape id="_x0000_i1053" type="#_x0000_t75" style="width:6.6pt;height:12.6pt" o:ole="">
            <v:imagedata r:id="rId67" o:title=""/>
          </v:shape>
          <o:OLEObject Type="Embed" ProgID="Equation.3" ShapeID="_x0000_i1053" DrawAspect="Content" ObjectID="_1708763101" r:id="rId68"/>
        </w:object>
      </w:r>
      <w:r w:rsidRPr="00647C76">
        <w:rPr>
          <w:rFonts w:ascii="Times New Roman" w:hAnsi="Times New Roman" w:cs="Times New Roman"/>
          <w:color w:val="auto"/>
          <w:sz w:val="24"/>
          <w:szCs w:val="24"/>
        </w:rPr>
        <w:t>– го обслуживаемого объекта может быть определена: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32"/>
        </w:rPr>
        <w:object w:dxaOrig="3030" w:dyaOrig="870">
          <v:shape id="_x0000_i1054" type="#_x0000_t75" style="width:151.8pt;height:43.8pt" o:ole="">
            <v:imagedata r:id="rId69" o:title=""/>
          </v:shape>
          <o:OLEObject Type="Embed" ProgID="Equation.3" ShapeID="_x0000_i1054" DrawAspect="Content" ObjectID="_1708763102" r:id="rId70"/>
        </w:object>
      </w:r>
      <w:r>
        <w:rPr>
          <w:rFonts w:ascii="Times New Roman" w:hAnsi="Times New Roman" w:cs="Times New Roman"/>
          <w:color w:val="auto"/>
        </w:rPr>
        <w:t xml:space="preserve">                                                (6)</w:t>
      </w:r>
    </w:p>
    <w:p w:rsidR="00824377" w:rsidRPr="00647C76" w:rsidRDefault="00824377" w:rsidP="00647C76">
      <w:pPr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</w:t>
      </w:r>
      <w:r w:rsidRPr="00647C76">
        <w:rPr>
          <w:rFonts w:ascii="Times New Roman" w:eastAsia="Times New Roman" w:hAnsi="Times New Roman" w:cs="Times New Roman"/>
          <w:color w:val="auto"/>
          <w:position w:val="-12"/>
        </w:rPr>
        <w:object w:dxaOrig="525" w:dyaOrig="360">
          <v:shape id="_x0000_i1055" type="#_x0000_t75" style="width:26.4pt;height:18pt" o:ole="">
            <v:imagedata r:id="rId71" o:title=""/>
          </v:shape>
          <o:OLEObject Type="Embed" ProgID="Equation.3" ShapeID="_x0000_i1055" DrawAspect="Content" ObjectID="_1708763103" r:id="rId72"/>
        </w:object>
      </w:r>
      <w:r w:rsidRPr="00647C76">
        <w:rPr>
          <w:rFonts w:ascii="Times New Roman" w:hAnsi="Times New Roman" w:cs="Times New Roman"/>
          <w:color w:val="auto"/>
        </w:rPr>
        <w:t xml:space="preserve">  - часовая тарифная ставка вспомогательного рабочего (или бригады), руб./ед.вр.</w:t>
      </w: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  </w:t>
      </w:r>
      <w:r w:rsidRPr="00647C76">
        <w:rPr>
          <w:rFonts w:ascii="Times New Roman" w:eastAsia="Times New Roman" w:hAnsi="Times New Roman" w:cs="Times New Roman"/>
          <w:color w:val="auto"/>
          <w:position w:val="-12"/>
        </w:rPr>
        <w:object w:dxaOrig="480" w:dyaOrig="360">
          <v:shape id="_x0000_i1056" type="#_x0000_t75" style="width:24pt;height:18pt" o:ole="">
            <v:imagedata r:id="rId73" o:title=""/>
          </v:shape>
          <o:OLEObject Type="Embed" ProgID="Equation.3" ShapeID="_x0000_i1056" DrawAspect="Content" ObjectID="_1708763104" r:id="rId74"/>
        </w:object>
      </w:r>
      <w:r w:rsidRPr="00647C76">
        <w:rPr>
          <w:rFonts w:ascii="Times New Roman" w:hAnsi="Times New Roman" w:cs="Times New Roman"/>
          <w:color w:val="auto"/>
        </w:rPr>
        <w:t xml:space="preserve"> - норма обслуживания;</w:t>
      </w: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 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540" w:dyaOrig="375">
          <v:shape id="_x0000_i1057" type="#_x0000_t75" style="width:27pt;height:18.6pt" o:ole="">
            <v:imagedata r:id="rId75" o:title=""/>
          </v:shape>
          <o:OLEObject Type="Embed" ProgID="Equation.3" ShapeID="_x0000_i1057" DrawAspect="Content" ObjectID="_1708763105" r:id="rId76"/>
        </w:object>
      </w:r>
      <w:r w:rsidRPr="00647C76">
        <w:rPr>
          <w:rFonts w:ascii="Times New Roman" w:hAnsi="Times New Roman" w:cs="Times New Roman"/>
          <w:color w:val="auto"/>
        </w:rPr>
        <w:t xml:space="preserve"> - плановая выработка  </w:t>
      </w:r>
      <w:r w:rsidRPr="00647C76">
        <w:rPr>
          <w:rFonts w:ascii="Times New Roman" w:eastAsia="Times New Roman" w:hAnsi="Times New Roman" w:cs="Times New Roman"/>
          <w:color w:val="auto"/>
          <w:position w:val="-10"/>
        </w:rPr>
        <w:object w:dxaOrig="195" w:dyaOrig="300">
          <v:shape id="_x0000_i1058" type="#_x0000_t75" style="width:9.6pt;height:15pt" o:ole="">
            <v:imagedata r:id="rId77" o:title=""/>
          </v:shape>
          <o:OLEObject Type="Embed" ProgID="Equation.3" ShapeID="_x0000_i1058" DrawAspect="Content" ObjectID="_1708763106" r:id="rId78"/>
        </w:object>
      </w:r>
      <w:r w:rsidRPr="00647C76">
        <w:rPr>
          <w:rFonts w:ascii="Times New Roman" w:hAnsi="Times New Roman" w:cs="Times New Roman"/>
          <w:color w:val="auto"/>
        </w:rPr>
        <w:t xml:space="preserve"> – го объекта, ед.раб./ед.вр..</w:t>
      </w:r>
    </w:p>
    <w:p w:rsidR="00824377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F7110A">
        <w:rPr>
          <w:rFonts w:ascii="Times New Roman" w:hAnsi="Times New Roman" w:cs="Times New Roman"/>
          <w:b/>
          <w:color w:val="auto"/>
        </w:rPr>
        <w:t xml:space="preserve">6. </w:t>
      </w:r>
      <w:r w:rsidRPr="00647C76">
        <w:rPr>
          <w:rFonts w:ascii="Times New Roman" w:hAnsi="Times New Roman" w:cs="Times New Roman"/>
          <w:b/>
          <w:color w:val="auto"/>
        </w:rPr>
        <w:t>Заработная плата по косвенной сдельной системе: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28"/>
        </w:rPr>
        <w:object w:dxaOrig="2940" w:dyaOrig="780">
          <v:shape id="_x0000_i1059" type="#_x0000_t75" style="width:147pt;height:39pt" o:ole="">
            <v:imagedata r:id="rId79" o:title=""/>
          </v:shape>
          <o:OLEObject Type="Embed" ProgID="Equation.3" ShapeID="_x0000_i1059" DrawAspect="Content" ObjectID="_1708763107" r:id="rId80"/>
        </w:object>
      </w:r>
      <w:r>
        <w:rPr>
          <w:rFonts w:ascii="Times New Roman" w:hAnsi="Times New Roman" w:cs="Times New Roman"/>
          <w:color w:val="auto"/>
        </w:rPr>
        <w:t xml:space="preserve">                                          (7)</w:t>
      </w:r>
    </w:p>
    <w:p w:rsidR="00824377" w:rsidRPr="00647C76" w:rsidRDefault="00824377" w:rsidP="00647C76">
      <w:pPr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435" w:dyaOrig="375">
          <v:shape id="_x0000_i1060" type="#_x0000_t75" style="width:21.6pt;height:18.6pt" o:ole="">
            <v:imagedata r:id="rId81" o:title=""/>
          </v:shape>
          <o:OLEObject Type="Embed" ProgID="Equation.3" ShapeID="_x0000_i1060" DrawAspect="Content" ObjectID="_1708763108" r:id="rId82"/>
        </w:object>
      </w:r>
      <w:r w:rsidRPr="00647C76">
        <w:rPr>
          <w:rFonts w:ascii="Times New Roman" w:hAnsi="Times New Roman" w:cs="Times New Roman"/>
          <w:color w:val="auto"/>
        </w:rPr>
        <w:t xml:space="preserve"> – фактическая выработка  </w:t>
      </w:r>
      <w:r w:rsidRPr="00647C76">
        <w:rPr>
          <w:rFonts w:ascii="Times New Roman" w:eastAsia="Times New Roman" w:hAnsi="Times New Roman" w:cs="Times New Roman"/>
          <w:color w:val="auto"/>
          <w:position w:val="-10"/>
        </w:rPr>
        <w:object w:dxaOrig="195" w:dyaOrig="300">
          <v:shape id="_x0000_i1061" type="#_x0000_t75" style="width:9.6pt;height:15pt" o:ole="">
            <v:imagedata r:id="rId83" o:title=""/>
          </v:shape>
          <o:OLEObject Type="Embed" ProgID="Equation.3" ShapeID="_x0000_i1061" DrawAspect="Content" ObjectID="_1708763109" r:id="rId84"/>
        </w:object>
      </w:r>
      <w:r w:rsidRPr="00647C76">
        <w:rPr>
          <w:rFonts w:ascii="Times New Roman" w:hAnsi="Times New Roman" w:cs="Times New Roman"/>
          <w:color w:val="auto"/>
        </w:rPr>
        <w:t xml:space="preserve"> – го обслуживаемого объекта.</w:t>
      </w:r>
    </w:p>
    <w:p w:rsidR="00824377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7110A">
        <w:rPr>
          <w:rFonts w:ascii="Times New Roman" w:hAnsi="Times New Roman" w:cs="Times New Roman"/>
          <w:b/>
          <w:color w:val="auto"/>
        </w:rPr>
        <w:t xml:space="preserve">7. </w:t>
      </w:r>
      <w:r w:rsidRPr="00647C76">
        <w:rPr>
          <w:rFonts w:ascii="Times New Roman" w:hAnsi="Times New Roman" w:cs="Times New Roman"/>
          <w:b/>
          <w:color w:val="auto"/>
        </w:rPr>
        <w:t>При повременной системе</w:t>
      </w:r>
      <w:r w:rsidRPr="00647C76">
        <w:rPr>
          <w:rFonts w:ascii="Times New Roman" w:hAnsi="Times New Roman" w:cs="Times New Roman"/>
          <w:color w:val="auto"/>
        </w:rPr>
        <w:t xml:space="preserve"> заработная плата рабочего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62" type="#_x0000_t75" style="width:6.6pt;height:12.6pt" o:ole="">
            <v:imagedata r:id="rId85" o:title=""/>
          </v:shape>
          <o:OLEObject Type="Embed" ProgID="Equation.3" ShapeID="_x0000_i1062" DrawAspect="Content" ObjectID="_1708763110" r:id="rId86"/>
        </w:object>
      </w:r>
      <w:r w:rsidRPr="00647C76">
        <w:rPr>
          <w:rFonts w:ascii="Times New Roman" w:hAnsi="Times New Roman" w:cs="Times New Roman"/>
          <w:color w:val="auto"/>
        </w:rPr>
        <w:t xml:space="preserve"> – го разряда:</w:t>
      </w:r>
    </w:p>
    <w:p w:rsidR="00824377" w:rsidRPr="00647C76" w:rsidRDefault="00824377" w:rsidP="00647C76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2100" w:dyaOrig="480">
          <v:shape id="_x0000_i1063" type="#_x0000_t75" style="width:105pt;height:24pt" o:ole="">
            <v:imagedata r:id="rId87" o:title=""/>
          </v:shape>
          <o:OLEObject Type="Embed" ProgID="Equation.3" ShapeID="_x0000_i1063" DrawAspect="Content" ObjectID="_1708763111" r:id="rId88"/>
        </w:object>
      </w:r>
      <w:r>
        <w:rPr>
          <w:rFonts w:ascii="Times New Roman" w:hAnsi="Times New Roman" w:cs="Times New Roman"/>
          <w:color w:val="auto"/>
        </w:rPr>
        <w:t xml:space="preserve">                                              (8)</w:t>
      </w:r>
    </w:p>
    <w:p w:rsidR="00824377" w:rsidRPr="00647C76" w:rsidRDefault="00824377" w:rsidP="00647C76">
      <w:pPr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hAnsi="Times New Roman" w:cs="Times New Roman"/>
          <w:color w:val="auto"/>
        </w:rPr>
        <w:t xml:space="preserve">где </w:t>
      </w:r>
      <w:r w:rsidRPr="00647C76">
        <w:rPr>
          <w:rFonts w:ascii="Times New Roman" w:eastAsia="Times New Roman" w:hAnsi="Times New Roman" w:cs="Times New Roman"/>
          <w:color w:val="auto"/>
          <w:position w:val="-12"/>
        </w:rPr>
        <w:object w:dxaOrig="345" w:dyaOrig="360">
          <v:shape id="_x0000_i1064" type="#_x0000_t75" style="width:17.4pt;height:18pt" o:ole="">
            <v:imagedata r:id="rId89" o:title=""/>
          </v:shape>
          <o:OLEObject Type="Embed" ProgID="Equation.3" ShapeID="_x0000_i1064" DrawAspect="Content" ObjectID="_1708763112" r:id="rId90"/>
        </w:object>
      </w:r>
      <w:r w:rsidRPr="00647C76">
        <w:rPr>
          <w:rFonts w:ascii="Times New Roman" w:hAnsi="Times New Roman" w:cs="Times New Roman"/>
          <w:color w:val="auto"/>
        </w:rPr>
        <w:t xml:space="preserve"> – часовая тарифная ставка рабочего – повременщика </w:t>
      </w:r>
      <w:r w:rsidRPr="00647C76">
        <w:rPr>
          <w:rFonts w:ascii="Times New Roman" w:eastAsia="Times New Roman" w:hAnsi="Times New Roman" w:cs="Times New Roman"/>
          <w:color w:val="auto"/>
          <w:position w:val="-6"/>
        </w:rPr>
        <w:object w:dxaOrig="135" w:dyaOrig="255">
          <v:shape id="_x0000_i1065" type="#_x0000_t75" style="width:6.6pt;height:12.6pt" o:ole="">
            <v:imagedata r:id="rId37" o:title=""/>
          </v:shape>
          <o:OLEObject Type="Embed" ProgID="Equation.3" ShapeID="_x0000_i1065" DrawAspect="Content" ObjectID="_1708763113" r:id="rId91"/>
        </w:object>
      </w:r>
      <w:r w:rsidRPr="00647C76">
        <w:rPr>
          <w:rFonts w:ascii="Times New Roman" w:hAnsi="Times New Roman" w:cs="Times New Roman"/>
          <w:color w:val="auto"/>
        </w:rPr>
        <w:t xml:space="preserve"> – го разряда для соответствующих условий труда, руб./ч.;</w:t>
      </w:r>
    </w:p>
    <w:p w:rsidR="00824377" w:rsidRPr="00647C76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375" w:dyaOrig="375">
          <v:shape id="_x0000_i1066" type="#_x0000_t75" style="width:18.6pt;height:18.6pt" o:ole="">
            <v:imagedata r:id="rId92" o:title=""/>
          </v:shape>
          <o:OLEObject Type="Embed" ProgID="Equation.3" ShapeID="_x0000_i1066" DrawAspect="Content" ObjectID="_1708763114" r:id="rId93"/>
        </w:object>
      </w:r>
      <w:r w:rsidRPr="00647C76">
        <w:rPr>
          <w:rFonts w:ascii="Times New Roman" w:hAnsi="Times New Roman" w:cs="Times New Roman"/>
          <w:color w:val="auto"/>
        </w:rPr>
        <w:t xml:space="preserve"> - число часов, отработанных в расчетном периоде, по данным табельного учета.</w:t>
      </w:r>
    </w:p>
    <w:p w:rsidR="00824377" w:rsidRDefault="00824377" w:rsidP="00647C7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F7110A">
        <w:rPr>
          <w:rFonts w:ascii="Times New Roman" w:hAnsi="Times New Roman" w:cs="Times New Roman"/>
          <w:b/>
          <w:color w:val="auto"/>
        </w:rPr>
        <w:t xml:space="preserve">8. </w:t>
      </w:r>
      <w:r w:rsidRPr="00647C76">
        <w:rPr>
          <w:rFonts w:ascii="Times New Roman" w:hAnsi="Times New Roman" w:cs="Times New Roman"/>
          <w:b/>
          <w:color w:val="auto"/>
        </w:rPr>
        <w:t>При повременно-премиальной системе:</w:t>
      </w:r>
    </w:p>
    <w:p w:rsidR="00824377" w:rsidRPr="00647C76" w:rsidRDefault="00824377" w:rsidP="00D808A8">
      <w:pPr>
        <w:ind w:firstLine="720"/>
        <w:jc w:val="both"/>
        <w:rPr>
          <w:rFonts w:ascii="TimesET" w:hAnsi="TimesET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</w:t>
      </w:r>
      <w:r w:rsidRPr="00647C76">
        <w:rPr>
          <w:rFonts w:ascii="Times New Roman" w:eastAsia="Times New Roman" w:hAnsi="Times New Roman" w:cs="Times New Roman"/>
          <w:color w:val="auto"/>
          <w:position w:val="-14"/>
        </w:rPr>
        <w:object w:dxaOrig="3030" w:dyaOrig="435">
          <v:shape id="_x0000_i1067" type="#_x0000_t75" style="width:151.8pt;height:21.6pt" o:ole="">
            <v:imagedata r:id="rId94" o:title=""/>
          </v:shape>
          <o:OLEObject Type="Embed" ProgID="Equation.3" ShapeID="_x0000_i1067" DrawAspect="Content" ObjectID="_1708763115" r:id="rId95"/>
        </w:object>
      </w:r>
      <w:r>
        <w:rPr>
          <w:rFonts w:ascii="Times New Roman" w:hAnsi="Times New Roman" w:cs="Times New Roman"/>
          <w:color w:val="auto"/>
        </w:rPr>
        <w:t>,                                          (9)</w:t>
      </w:r>
    </w:p>
    <w:p w:rsidR="00824377" w:rsidRPr="00F7110A" w:rsidRDefault="00824377" w:rsidP="00F7110A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  <w:b/>
        </w:rPr>
      </w:pPr>
      <w:r w:rsidRPr="00F7110A">
        <w:rPr>
          <w:rFonts w:ascii="Times New Roman" w:hAnsi="Times New Roman" w:cs="Times New Roman"/>
          <w:b/>
        </w:rPr>
        <w:t>Задача</w:t>
      </w:r>
    </w:p>
    <w:p w:rsidR="00824377" w:rsidRDefault="00824377" w:rsidP="00F7110A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</w:rPr>
      </w:pPr>
      <w:r w:rsidRPr="00F7110A">
        <w:rPr>
          <w:rFonts w:ascii="Times New Roman" w:hAnsi="Times New Roman" w:cs="Times New Roman"/>
        </w:rPr>
        <w:t>Рассчитать заработную плату при различных формах и системах оплаты труда. Исходные данные в табл</w:t>
      </w:r>
      <w:r>
        <w:rPr>
          <w:rFonts w:ascii="Times New Roman" w:hAnsi="Times New Roman" w:cs="Times New Roman"/>
        </w:rPr>
        <w:t>ице 1</w:t>
      </w:r>
      <w:r w:rsidRPr="00F7110A">
        <w:rPr>
          <w:rFonts w:ascii="Times New Roman" w:hAnsi="Times New Roman" w:cs="Times New Roman"/>
        </w:rPr>
        <w:t>.</w:t>
      </w:r>
    </w:p>
    <w:p w:rsidR="00824377" w:rsidRDefault="00824377" w:rsidP="007D2FB4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7D2FB4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96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</w:t>
      </w:r>
      <w:r w:rsidRPr="00AA1FEA">
        <w:rPr>
          <w:rFonts w:ascii="Times New Roman" w:hAnsi="Times New Roman" w:cs="Times New Roman"/>
          <w:color w:val="auto"/>
          <w:lang w:eastAsia="en-US"/>
        </w:rPr>
        <w:lastRenderedPageBreak/>
        <w:t xml:space="preserve">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 : пособие / Е.А. Забелина. — Электрон. текстовые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Default="00824377" w:rsidP="007D2FB4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7D2FB4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7D2FB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7D2FB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7D2FB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344B02" w:rsidRDefault="00824377" w:rsidP="007D2FB4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824377" w:rsidRDefault="00824377" w:rsidP="00F7110A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</w:rPr>
        <w:sectPr w:rsidR="00824377" w:rsidSect="006A346D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824377" w:rsidRDefault="00824377" w:rsidP="00F7110A">
      <w:pPr>
        <w:tabs>
          <w:tab w:val="left" w:pos="8355"/>
        </w:tabs>
        <w:rPr>
          <w:rFonts w:ascii="Times New Roman" w:hAnsi="Times New Roman" w:cs="Times New Roman"/>
          <w:color w:val="auto"/>
        </w:rPr>
      </w:pPr>
      <w:r w:rsidRPr="00F7110A">
        <w:rPr>
          <w:rFonts w:ascii="Times New Roman" w:hAnsi="Times New Roman" w:cs="Times New Roman"/>
          <w:color w:val="auto"/>
        </w:rPr>
        <w:lastRenderedPageBreak/>
        <w:t>Таблица 1 - Исходные данные для расчета заработной платы при различных формах и системах организации заработной платы</w:t>
      </w:r>
    </w:p>
    <w:p w:rsidR="00824377" w:rsidRPr="00F7110A" w:rsidRDefault="00824377" w:rsidP="00F7110A">
      <w:pPr>
        <w:tabs>
          <w:tab w:val="left" w:pos="8355"/>
        </w:tabs>
        <w:rPr>
          <w:rFonts w:ascii="Times New Roman" w:hAnsi="Times New Roman" w:cs="Times New Roman"/>
          <w:b/>
          <w:bCs/>
          <w:color w:val="auto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134"/>
        <w:gridCol w:w="1100"/>
        <w:gridCol w:w="1260"/>
        <w:gridCol w:w="1190"/>
        <w:gridCol w:w="851"/>
        <w:gridCol w:w="992"/>
        <w:gridCol w:w="709"/>
        <w:gridCol w:w="708"/>
        <w:gridCol w:w="709"/>
        <w:gridCol w:w="1127"/>
        <w:gridCol w:w="850"/>
        <w:gridCol w:w="1135"/>
        <w:gridCol w:w="992"/>
        <w:gridCol w:w="850"/>
        <w:gridCol w:w="993"/>
      </w:tblGrid>
      <w:tr w:rsidR="00824377" w:rsidRPr="00F7110A" w:rsidTr="00F7110A">
        <w:trPr>
          <w:cantSplit/>
        </w:trPr>
        <w:tc>
          <w:tcPr>
            <w:tcW w:w="534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824377" w:rsidRPr="00F7110A" w:rsidRDefault="00824377" w:rsidP="00F7110A">
            <w:pPr>
              <w:ind w:right="-10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вар</w:t>
            </w:r>
          </w:p>
        </w:tc>
        <w:tc>
          <w:tcPr>
            <w:tcW w:w="1134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Разряд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рабочего станочника</w:t>
            </w:r>
          </w:p>
        </w:tc>
        <w:tc>
          <w:tcPr>
            <w:tcW w:w="1100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Норма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выраб.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(шт./см)</w:t>
            </w:r>
          </w:p>
        </w:tc>
        <w:tc>
          <w:tcPr>
            <w:tcW w:w="1260" w:type="dxa"/>
            <w:vMerge w:val="restart"/>
            <w:vAlign w:val="center"/>
          </w:tcPr>
          <w:p w:rsidR="00824377" w:rsidRPr="00F7110A" w:rsidRDefault="00824377" w:rsidP="00F7110A">
            <w:pPr>
              <w:ind w:right="-10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Факт.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выраб.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(шт./мес.)</w:t>
            </w:r>
          </w:p>
        </w:tc>
        <w:tc>
          <w:tcPr>
            <w:tcW w:w="1190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Устан. норма выраб.</w:t>
            </w:r>
          </w:p>
          <w:p w:rsidR="00824377" w:rsidRPr="00F7110A" w:rsidRDefault="00824377" w:rsidP="00F7110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(шт/мес)</w:t>
            </w:r>
          </w:p>
        </w:tc>
        <w:tc>
          <w:tcPr>
            <w:tcW w:w="851" w:type="dxa"/>
            <w:vMerge w:val="restart"/>
            <w:vAlign w:val="center"/>
          </w:tcPr>
          <w:p w:rsidR="00824377" w:rsidRPr="00F7110A" w:rsidRDefault="00824377" w:rsidP="00F7110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Раз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</w:t>
            </w:r>
            <w:r w:rsidRPr="00F7110A">
              <w:rPr>
                <w:rFonts w:ascii="Times New Roman" w:hAnsi="Times New Roman" w:cs="Times New Roman"/>
                <w:color w:val="auto"/>
              </w:rPr>
              <w:t>ряд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налад-чика</w:t>
            </w:r>
          </w:p>
        </w:tc>
        <w:tc>
          <w:tcPr>
            <w:tcW w:w="992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Норма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обслу-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живан. станк.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(шт.)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Плановый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объем продукции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с 1 станка</w:t>
            </w:r>
          </w:p>
        </w:tc>
        <w:tc>
          <w:tcPr>
            <w:tcW w:w="1127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Разряд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повременщика</w:t>
            </w:r>
          </w:p>
        </w:tc>
        <w:tc>
          <w:tcPr>
            <w:tcW w:w="850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Отработано часов,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(ч)</w:t>
            </w:r>
          </w:p>
        </w:tc>
        <w:tc>
          <w:tcPr>
            <w:tcW w:w="1135" w:type="dxa"/>
            <w:vMerge w:val="restart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Премия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(%)</w:t>
            </w:r>
          </w:p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Примечания</w:t>
            </w:r>
          </w:p>
        </w:tc>
      </w:tr>
      <w:tr w:rsidR="00824377" w:rsidRPr="00F7110A" w:rsidTr="00F7110A">
        <w:trPr>
          <w:cantSplit/>
          <w:trHeight w:val="857"/>
        </w:trPr>
        <w:tc>
          <w:tcPr>
            <w:tcW w:w="534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6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9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27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5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Фактическая выработка по объектам, обслуживаемым наладчиком, (шт.)</w:t>
            </w:r>
          </w:p>
        </w:tc>
      </w:tr>
      <w:tr w:rsidR="00824377" w:rsidRPr="00F7110A" w:rsidTr="00F7110A">
        <w:trPr>
          <w:cantSplit/>
          <w:trHeight w:val="164"/>
        </w:trPr>
        <w:tc>
          <w:tcPr>
            <w:tcW w:w="534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6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9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9" w:type="dxa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708" w:type="dxa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127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5" w:type="dxa"/>
            <w:vMerge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50" w:type="dxa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93" w:type="dxa"/>
            <w:vAlign w:val="center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700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616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900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735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705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116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176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700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660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515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35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188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23000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4000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380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330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110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300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190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3500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13000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460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440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600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210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156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37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895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880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214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74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149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42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950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924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1000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182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770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748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85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172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35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688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660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200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9000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664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638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120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178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13000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5000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416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396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110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458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440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110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174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4500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2200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484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172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2000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679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660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250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168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11000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594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572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200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190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450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10000</w:t>
            </w: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685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660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415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640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616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172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780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748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315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170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860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836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182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4377" w:rsidRPr="00F7110A" w:rsidTr="00F7110A">
        <w:tc>
          <w:tcPr>
            <w:tcW w:w="534" w:type="dxa"/>
          </w:tcPr>
          <w:p w:rsidR="00824377" w:rsidRPr="00F7110A" w:rsidRDefault="00824377" w:rsidP="00F7110A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10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126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620</w:t>
            </w:r>
          </w:p>
        </w:tc>
        <w:tc>
          <w:tcPr>
            <w:tcW w:w="119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594</w:t>
            </w:r>
          </w:p>
        </w:tc>
        <w:tc>
          <w:tcPr>
            <w:tcW w:w="851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1012</w:t>
            </w:r>
          </w:p>
        </w:tc>
        <w:tc>
          <w:tcPr>
            <w:tcW w:w="708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709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27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180</w:t>
            </w:r>
          </w:p>
        </w:tc>
        <w:tc>
          <w:tcPr>
            <w:tcW w:w="1135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992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824377" w:rsidRPr="00F7110A" w:rsidRDefault="00824377" w:rsidP="00F711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110A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</w:tbl>
    <w:p w:rsidR="00824377" w:rsidRDefault="00824377" w:rsidP="00F7110A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</w:rPr>
      </w:pPr>
    </w:p>
    <w:p w:rsidR="00824377" w:rsidRDefault="00824377" w:rsidP="00F7110A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</w:rPr>
        <w:sectPr w:rsidR="00824377" w:rsidSect="00F7110A">
          <w:pgSz w:w="16838" w:h="11906" w:orient="landscape"/>
          <w:pgMar w:top="1701" w:right="993" w:bottom="850" w:left="1134" w:header="708" w:footer="708" w:gutter="0"/>
          <w:cols w:space="708"/>
          <w:docGrid w:linePitch="360"/>
        </w:sectPr>
      </w:pPr>
    </w:p>
    <w:p w:rsidR="00824377" w:rsidRPr="00EA5E87" w:rsidRDefault="00824377" w:rsidP="00D808A8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lastRenderedPageBreak/>
        <w:t xml:space="preserve">Практическое занятие № </w:t>
      </w:r>
      <w:r>
        <w:rPr>
          <w:rFonts w:ascii="Times New Roman" w:hAnsi="Times New Roman" w:cs="Times New Roman"/>
          <w:b/>
          <w:color w:val="auto"/>
        </w:rPr>
        <w:t>5-6</w:t>
      </w:r>
    </w:p>
    <w:p w:rsidR="00824377" w:rsidRDefault="00824377" w:rsidP="00D808A8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72829">
        <w:rPr>
          <w:rFonts w:ascii="Times New Roman" w:hAnsi="Times New Roman" w:cs="Times New Roman"/>
          <w:color w:val="auto"/>
        </w:rPr>
        <w:t>Издержки предприятия и его финансовые результаты</w:t>
      </w:r>
    </w:p>
    <w:p w:rsidR="00824377" w:rsidRPr="00344B02" w:rsidRDefault="00824377" w:rsidP="00D808A8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372829">
        <w:rPr>
          <w:rFonts w:ascii="Times New Roman" w:hAnsi="Times New Roman" w:cs="Times New Roman"/>
          <w:color w:val="auto"/>
        </w:rPr>
        <w:t>Издержки производства и реализации продукции</w:t>
      </w:r>
    </w:p>
    <w:p w:rsidR="00824377" w:rsidRPr="00344B02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>
        <w:rPr>
          <w:rFonts w:ascii="Times New Roman" w:hAnsi="Times New Roman" w:cs="Times New Roman"/>
          <w:b/>
          <w:color w:val="auto"/>
        </w:rPr>
        <w:t>з</w:t>
      </w:r>
      <w:r w:rsidRPr="00591A4C">
        <w:rPr>
          <w:rFonts w:ascii="Times New Roman" w:hAnsi="Times New Roman" w:cs="Times New Roman"/>
          <w:color w:val="auto"/>
        </w:rPr>
        <w:t>акрепление знаний студентов и получение практически</w:t>
      </w:r>
      <w:r>
        <w:rPr>
          <w:rFonts w:ascii="Times New Roman" w:hAnsi="Times New Roman" w:cs="Times New Roman"/>
          <w:color w:val="auto"/>
        </w:rPr>
        <w:t>х навыков по расчёту и анализу и</w:t>
      </w:r>
      <w:r w:rsidRPr="00FF6C44">
        <w:rPr>
          <w:rFonts w:ascii="Times New Roman" w:hAnsi="Times New Roman" w:cs="Times New Roman"/>
          <w:color w:val="auto"/>
        </w:rPr>
        <w:t>здерж</w:t>
      </w:r>
      <w:r>
        <w:rPr>
          <w:rFonts w:ascii="Times New Roman" w:hAnsi="Times New Roman" w:cs="Times New Roman"/>
          <w:color w:val="auto"/>
        </w:rPr>
        <w:t>е</w:t>
      </w:r>
      <w:r w:rsidRPr="00FF6C44">
        <w:rPr>
          <w:rFonts w:ascii="Times New Roman" w:hAnsi="Times New Roman" w:cs="Times New Roman"/>
          <w:color w:val="auto"/>
        </w:rPr>
        <w:t>к производства и реализации продукции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824377" w:rsidRDefault="00824377" w:rsidP="00D80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824377" w:rsidRPr="00344B02" w:rsidRDefault="00824377" w:rsidP="00D808A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EA5E87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>знать:</w:t>
      </w:r>
    </w:p>
    <w:p w:rsidR="00824377" w:rsidRPr="00EA5E87" w:rsidRDefault="00824377" w:rsidP="00D808A8">
      <w:pPr>
        <w:ind w:firstLine="708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824377" w:rsidRPr="00EA5E87" w:rsidRDefault="00824377" w:rsidP="00FF6C44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основные технико-экономические показатели деятельности организации и методику их расчета;</w:t>
      </w:r>
    </w:p>
    <w:p w:rsidR="00824377" w:rsidRPr="00EA5E87" w:rsidRDefault="00824377" w:rsidP="00D808A8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виды издержек</w:t>
      </w:r>
      <w:r w:rsidRPr="00EA5E87">
        <w:rPr>
          <w:rFonts w:ascii="Times New Roman" w:hAnsi="Times New Roman" w:cs="Times New Roman"/>
          <w:color w:val="auto"/>
        </w:rPr>
        <w:t>;</w:t>
      </w:r>
    </w:p>
    <w:p w:rsidR="00824377" w:rsidRPr="00EA5E87" w:rsidRDefault="00824377" w:rsidP="00D808A8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э</w:t>
      </w:r>
      <w:r w:rsidRPr="00FF6C44">
        <w:rPr>
          <w:rFonts w:ascii="Times New Roman" w:hAnsi="Times New Roman" w:cs="Times New Roman"/>
          <w:color w:val="auto"/>
        </w:rPr>
        <w:t>лементы себестоимости продукции</w:t>
      </w:r>
      <w:r w:rsidRPr="00EA5E87">
        <w:rPr>
          <w:rFonts w:ascii="Times New Roman" w:hAnsi="Times New Roman" w:cs="Times New Roman"/>
          <w:color w:val="auto"/>
        </w:rPr>
        <w:t>.</w:t>
      </w:r>
    </w:p>
    <w:p w:rsidR="00824377" w:rsidRPr="00EA5E87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 xml:space="preserve">уметь: </w:t>
      </w:r>
    </w:p>
    <w:p w:rsidR="00824377" w:rsidRPr="00794575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р</w:t>
      </w:r>
      <w:r w:rsidRPr="00794575">
        <w:rPr>
          <w:rFonts w:ascii="Times New Roman" w:hAnsi="Times New Roman" w:cs="Times New Roman"/>
          <w:color w:val="auto"/>
        </w:rPr>
        <w:t>а</w:t>
      </w:r>
      <w:r>
        <w:rPr>
          <w:rFonts w:ascii="Times New Roman" w:hAnsi="Times New Roman" w:cs="Times New Roman"/>
          <w:color w:val="auto"/>
        </w:rPr>
        <w:t>с</w:t>
      </w:r>
      <w:r w:rsidRPr="00794575">
        <w:rPr>
          <w:rFonts w:ascii="Times New Roman" w:hAnsi="Times New Roman" w:cs="Times New Roman"/>
          <w:color w:val="auto"/>
        </w:rPr>
        <w:t>сч</w:t>
      </w:r>
      <w:r>
        <w:rPr>
          <w:rFonts w:ascii="Times New Roman" w:hAnsi="Times New Roman" w:cs="Times New Roman"/>
          <w:color w:val="auto"/>
        </w:rPr>
        <w:t>итывать</w:t>
      </w:r>
      <w:r w:rsidRPr="00794575">
        <w:rPr>
          <w:rFonts w:ascii="Times New Roman" w:hAnsi="Times New Roman" w:cs="Times New Roman"/>
          <w:color w:val="auto"/>
        </w:rPr>
        <w:t xml:space="preserve"> </w:t>
      </w:r>
      <w:r w:rsidRPr="00FF6C44">
        <w:rPr>
          <w:rFonts w:ascii="Times New Roman" w:hAnsi="Times New Roman" w:cs="Times New Roman"/>
          <w:color w:val="auto"/>
        </w:rPr>
        <w:t>цеховую себестоимость; производственную себестоимость; полную себестоимость изделия.</w:t>
      </w:r>
    </w:p>
    <w:p w:rsidR="00824377" w:rsidRDefault="00824377" w:rsidP="00D808A8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032893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ПК.1.5. Владеть основами оперативного планирования и организации материальных потоков на производстве.</w:t>
      </w:r>
    </w:p>
    <w:p w:rsidR="00824377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ПК.3.3. Рассчитывать и анализировать логистические издержки.</w:t>
      </w:r>
    </w:p>
    <w:p w:rsidR="00824377" w:rsidRPr="00032893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032893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032893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032893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4137C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D808A8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D808A8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D808A8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344B02" w:rsidRDefault="00824377" w:rsidP="00D808A8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94711E" w:rsidRDefault="00824377" w:rsidP="001C55F7">
      <w:pPr>
        <w:ind w:left="448" w:firstLine="272"/>
        <w:jc w:val="both"/>
        <w:rPr>
          <w:rFonts w:ascii="Times New Roman" w:hAnsi="Times New Roman" w:cs="Times New Roman"/>
        </w:rPr>
      </w:pPr>
      <w:r w:rsidRPr="0094711E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тических заданий.</w:t>
      </w:r>
    </w:p>
    <w:p w:rsidR="00824377" w:rsidRPr="00344B02" w:rsidRDefault="00824377" w:rsidP="00D808A8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D808A8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D80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180</w:t>
      </w:r>
      <w:r w:rsidRPr="00344B02">
        <w:rPr>
          <w:rFonts w:ascii="Times New Roman" w:hAnsi="Times New Roman" w:cs="Times New Roman"/>
          <w:color w:val="auto"/>
        </w:rPr>
        <w:t xml:space="preserve"> минут</w:t>
      </w:r>
    </w:p>
    <w:p w:rsidR="00824377" w:rsidRPr="00344B02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Pr="00372829" w:rsidRDefault="00824377" w:rsidP="00372829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372829">
        <w:rPr>
          <w:rFonts w:ascii="Times New Roman" w:hAnsi="Times New Roman" w:cs="Times New Roman"/>
        </w:rPr>
        <w:t>Издержки, затраты, расходы: понятие, виды</w:t>
      </w:r>
    </w:p>
    <w:p w:rsidR="00824377" w:rsidRPr="00372829" w:rsidRDefault="00824377" w:rsidP="00372829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 w:rsidRPr="00372829">
        <w:rPr>
          <w:rFonts w:ascii="Times New Roman" w:hAnsi="Times New Roman" w:cs="Times New Roman"/>
        </w:rPr>
        <w:t>2. Себестоимость продукции: состав, виды, калькуляция</w:t>
      </w:r>
    </w:p>
    <w:p w:rsidR="00824377" w:rsidRDefault="00824377" w:rsidP="00372829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 w:rsidRPr="00372829">
        <w:rPr>
          <w:rFonts w:ascii="Times New Roman" w:hAnsi="Times New Roman" w:cs="Times New Roman"/>
        </w:rPr>
        <w:t xml:space="preserve">3. Факторы снижения себестоимости.  </w:t>
      </w:r>
    </w:p>
    <w:p w:rsidR="00824377" w:rsidRPr="00344B02" w:rsidRDefault="00824377" w:rsidP="00372829">
      <w:pPr>
        <w:tabs>
          <w:tab w:val="left" w:pos="900"/>
        </w:tabs>
        <w:ind w:left="360" w:firstLine="349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824377" w:rsidRPr="00344B02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344B02" w:rsidRDefault="00824377" w:rsidP="00D808A8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794575">
        <w:rPr>
          <w:rFonts w:ascii="Times New Roman" w:hAnsi="Times New Roman" w:cs="Times New Roman"/>
        </w:rPr>
        <w:t>выполнения практических заданий.</w:t>
      </w:r>
    </w:p>
    <w:p w:rsidR="00824377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Pr="00372829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b/>
          <w:color w:val="auto"/>
          <w:shd w:val="clear" w:color="auto" w:fill="FFFFFF"/>
        </w:rPr>
        <w:t>Ответить на следующие вопросы:</w:t>
      </w:r>
    </w:p>
    <w:p w:rsidR="00824377" w:rsidRPr="00372829" w:rsidRDefault="00824377" w:rsidP="0037282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1. </w:t>
      </w:r>
      <w:r w:rsidRPr="00372829">
        <w:rPr>
          <w:rFonts w:ascii="Times New Roman" w:hAnsi="Times New Roman" w:cs="Times New Roman"/>
          <w:color w:val="auto"/>
          <w:shd w:val="clear" w:color="auto" w:fill="FFFFFF"/>
        </w:rPr>
        <w:t>Взаимосвязь «издержки, затраты, расходы»</w:t>
      </w:r>
    </w:p>
    <w:p w:rsidR="00824377" w:rsidRPr="00372829" w:rsidRDefault="00824377" w:rsidP="0037282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>2. Различия в трактовках понятий «издержки», «затраты», «расходы»</w:t>
      </w:r>
    </w:p>
    <w:p w:rsidR="00824377" w:rsidRDefault="00824377" w:rsidP="0037282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>3. Классификация расходов, связанных с производством и реализацией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4. </w:t>
      </w:r>
      <w:r w:rsidRPr="00372829">
        <w:rPr>
          <w:rFonts w:ascii="Times New Roman" w:hAnsi="Times New Roman" w:cs="Times New Roman"/>
          <w:color w:val="auto"/>
          <w:shd w:val="clear" w:color="auto" w:fill="FFFFFF"/>
        </w:rPr>
        <w:t>Классификация затрат предприятия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5. Виды издержек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6. </w:t>
      </w:r>
      <w:r w:rsidRPr="00372829">
        <w:rPr>
          <w:rFonts w:ascii="Times New Roman" w:hAnsi="Times New Roman" w:cs="Times New Roman"/>
          <w:color w:val="auto"/>
          <w:shd w:val="clear" w:color="auto" w:fill="FFFFFF"/>
        </w:rPr>
        <w:t>Элементы себестоимости продукции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7. Виды калькуляции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8. Методы учета затрат и калькулирования себестоимости продукции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9. Виды себестоимости продукции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10. </w:t>
      </w:r>
      <w:r w:rsidRPr="00372829">
        <w:rPr>
          <w:rFonts w:ascii="Times New Roman" w:hAnsi="Times New Roman" w:cs="Times New Roman"/>
          <w:color w:val="auto"/>
          <w:shd w:val="clear" w:color="auto" w:fill="FFFFFF"/>
        </w:rPr>
        <w:t xml:space="preserve">Факторы снижения себестоимости  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Задание 2. 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20C96">
        <w:rPr>
          <w:rFonts w:ascii="Times New Roman" w:hAnsi="Times New Roman" w:cs="Times New Roman"/>
          <w:b/>
          <w:color w:val="auto"/>
        </w:rPr>
        <w:t>Выполнить тестовые задания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1. Это текущие затраты, покрываемые из выручки от реализации продукции при посредстве кругооборота оборотного капитала: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затраты на расширение и обновление производства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затраты на производство и реализацию продукции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затраты на жилищно-бытовые нужды предприятия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2. Затраты непосредственно формируют создаваемый продукт, составляют его физическую основу: сырье, материалы, полуфабрикаты, заработная плата и т.п.: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накладные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прямые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основные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3. Затраты связаны с обслуживанием процесса производства: содержание оборудования, цехового и общезаводского персонала и т.п.: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накладные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прямые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основные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4. Затраты распределяются по отдельным группам продукции пропорционально избранной базе: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косвенные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накладные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lastRenderedPageBreak/>
        <w:t>В) постоянные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5. Отражает планируемые затраты на изготовление продукции на предстоящий период: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нормативная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плановая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фактическая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6. Это отчетная калькуляция, отражающая общую сумму фактически использованных затрат на производство и реализацию продукции: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нормативная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плановая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фактическая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7. Калькуляция включает затраты, исчисленные на базе установленных норм материальных и трудовых затрат и смет по обслуживанию производства: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нормативная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плановая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фактическая калькуляция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8. Затраты включаются в себестоимость на основе установленных норм расхода и цен на данный вид ресурса: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материальные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прямые материальные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косвенные материальные затраты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9. К простым затратам не относятся: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сырье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цеховые расходы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зарплата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10. По способам учета и группировки затрат переменные расходы подразделяются на: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А) текущие и единовременные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Б) комплексные и текущие</w:t>
      </w:r>
    </w:p>
    <w:p w:rsidR="00824377" w:rsidRPr="00320C96" w:rsidRDefault="00824377" w:rsidP="00320C9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20C96">
        <w:rPr>
          <w:rFonts w:ascii="Times New Roman" w:hAnsi="Times New Roman" w:cs="Times New Roman"/>
          <w:color w:val="auto"/>
        </w:rPr>
        <w:t>В) простые и комплексные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3.</w:t>
      </w:r>
    </w:p>
    <w:p w:rsidR="00824377" w:rsidRDefault="00824377" w:rsidP="00D808A8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Решение задач</w:t>
      </w:r>
    </w:p>
    <w:p w:rsidR="00824377" w:rsidRDefault="00824377" w:rsidP="00D808A8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bCs/>
          <w:iCs/>
          <w:color w:val="auto"/>
        </w:rPr>
      </w:pPr>
      <w:r w:rsidRPr="00360DE2">
        <w:rPr>
          <w:rFonts w:ascii="Times New Roman" w:hAnsi="Times New Roman" w:cs="Times New Roman"/>
          <w:bCs/>
          <w:iCs/>
          <w:color w:val="auto"/>
        </w:rPr>
        <w:t xml:space="preserve">1. </w:t>
      </w:r>
      <w:r w:rsidRPr="00360DE2">
        <w:rPr>
          <w:rFonts w:ascii="Times New Roman" w:hAnsi="Times New Roman" w:cs="Times New Roman"/>
          <w:b/>
          <w:bCs/>
          <w:iCs/>
          <w:color w:val="auto"/>
        </w:rPr>
        <w:t>Объем товарной продукции</w:t>
      </w:r>
      <w:r w:rsidRPr="00360DE2">
        <w:rPr>
          <w:rFonts w:ascii="Times New Roman" w:hAnsi="Times New Roman" w:cs="Times New Roman"/>
          <w:bCs/>
          <w:iCs/>
          <w:color w:val="auto"/>
        </w:rPr>
        <w:t xml:space="preserve"> отчетного периода определить как отношение себестоимости товарной продукции к затратам на 1 руб. товарной продукции отчетного периода.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bCs/>
          <w:iCs/>
          <w:color w:val="auto"/>
        </w:rPr>
        <w:t>2.</w:t>
      </w:r>
      <w:r w:rsidRPr="00360DE2">
        <w:rPr>
          <w:rFonts w:ascii="Times New Roman" w:hAnsi="Times New Roman" w:cs="Times New Roman"/>
          <w:b/>
          <w:bCs/>
          <w:i/>
          <w:iCs/>
          <w:color w:val="auto"/>
        </w:rPr>
        <w:t xml:space="preserve"> Издержки </w:t>
      </w:r>
      <w:r w:rsidRPr="00360DE2">
        <w:rPr>
          <w:rFonts w:ascii="Times New Roman" w:hAnsi="Times New Roman" w:cs="Times New Roman"/>
          <w:color w:val="auto"/>
        </w:rPr>
        <w:t xml:space="preserve">– это денежное выражение затрат производственных факторов, необходимых для осуществления предприятием своей производственной и коммерческой деятельности. 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b/>
          <w:bCs/>
          <w:i/>
          <w:iCs/>
          <w:color w:val="auto"/>
        </w:rPr>
        <w:t xml:space="preserve"> Постоянные издержки </w:t>
      </w:r>
      <w:r w:rsidRPr="00360DE2">
        <w:rPr>
          <w:rFonts w:ascii="Times New Roman" w:hAnsi="Times New Roman" w:cs="Times New Roman"/>
          <w:color w:val="auto"/>
        </w:rPr>
        <w:t xml:space="preserve">это издержки, сумма которых не зависит непосредственно от величины и структуры производства и реализации продукции. 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b/>
          <w:bCs/>
          <w:i/>
          <w:iCs/>
          <w:color w:val="auto"/>
        </w:rPr>
        <w:t>Переменные издержки</w:t>
      </w:r>
      <w:r w:rsidRPr="00360DE2">
        <w:rPr>
          <w:rFonts w:ascii="Times New Roman" w:hAnsi="Times New Roman" w:cs="Times New Roman"/>
          <w:color w:val="auto"/>
        </w:rPr>
        <w:t xml:space="preserve">, это издержки, общая величина которых непосредственно зависит от объёма производства и реализации продукции, а также от структуры издержек при производстве и реализации нескольких видов продукции. 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Сумма постоянных и переменных издержек составляет </w:t>
      </w:r>
      <w:r w:rsidRPr="00360DE2">
        <w:rPr>
          <w:rFonts w:ascii="Times New Roman" w:hAnsi="Times New Roman" w:cs="Times New Roman"/>
          <w:b/>
          <w:bCs/>
          <w:i/>
          <w:iCs/>
          <w:color w:val="auto"/>
        </w:rPr>
        <w:t>валовые, или общие, издержки предприятия.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bCs/>
          <w:iCs/>
          <w:color w:val="auto"/>
        </w:rPr>
      </w:pPr>
      <w:r w:rsidRPr="00360DE2">
        <w:rPr>
          <w:rFonts w:ascii="Times New Roman" w:hAnsi="Times New Roman" w:cs="Times New Roman"/>
          <w:bCs/>
          <w:iCs/>
          <w:color w:val="auto"/>
        </w:rPr>
        <w:lastRenderedPageBreak/>
        <w:t xml:space="preserve">3. </w:t>
      </w:r>
      <w:r w:rsidRPr="00360DE2">
        <w:rPr>
          <w:rFonts w:ascii="Times New Roman" w:hAnsi="Times New Roman" w:cs="Times New Roman"/>
          <w:b/>
          <w:bCs/>
          <w:iCs/>
          <w:color w:val="auto"/>
        </w:rPr>
        <w:t>Себестоимость товарной продукции планового года</w:t>
      </w:r>
      <w:r w:rsidRPr="00360DE2">
        <w:rPr>
          <w:rFonts w:ascii="Times New Roman" w:hAnsi="Times New Roman" w:cs="Times New Roman"/>
          <w:bCs/>
          <w:iCs/>
          <w:color w:val="auto"/>
        </w:rPr>
        <w:t xml:space="preserve"> рассчитать как произведение объема товарной продукции планового года и плановых затрат на 1 руб. товарной продукции.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4. </w:t>
      </w:r>
      <w:r w:rsidRPr="00360DE2">
        <w:rPr>
          <w:rFonts w:ascii="Times New Roman" w:hAnsi="Times New Roman" w:cs="Times New Roman"/>
          <w:b/>
          <w:color w:val="auto"/>
        </w:rPr>
        <w:t>Норму рентабельности предприятия</w:t>
      </w:r>
      <w:r w:rsidRPr="00360DE2">
        <w:rPr>
          <w:rFonts w:ascii="Times New Roman" w:hAnsi="Times New Roman" w:cs="Times New Roman"/>
          <w:color w:val="auto"/>
        </w:rPr>
        <w:t xml:space="preserve"> можно рассчитать по следующей формуле:</w:t>
      </w:r>
    </w:p>
    <w:tbl>
      <w:tblPr>
        <w:tblW w:w="0" w:type="auto"/>
        <w:jc w:val="center"/>
        <w:tblInd w:w="2290" w:type="dxa"/>
        <w:tblLook w:val="00A0" w:firstRow="1" w:lastRow="0" w:firstColumn="1" w:lastColumn="0" w:noHBand="0" w:noVBand="0"/>
      </w:tblPr>
      <w:tblGrid>
        <w:gridCol w:w="900"/>
        <w:gridCol w:w="1566"/>
        <w:gridCol w:w="1660"/>
      </w:tblGrid>
      <w:tr w:rsidR="00824377" w:rsidRPr="00360DE2" w:rsidTr="005E4914">
        <w:trPr>
          <w:jc w:val="center"/>
        </w:trPr>
        <w:tc>
          <w:tcPr>
            <w:tcW w:w="900" w:type="dxa"/>
            <w:vMerge w:val="restart"/>
            <w:vAlign w:val="center"/>
          </w:tcPr>
          <w:p w:rsidR="00824377" w:rsidRPr="00360DE2" w:rsidRDefault="00824377" w:rsidP="005E49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DE2">
              <w:rPr>
                <w:rFonts w:ascii="Times New Roman" w:hAnsi="Times New Roman" w:cs="Times New Roman"/>
                <w:b/>
              </w:rPr>
              <w:t>П</w:t>
            </w:r>
            <w:r w:rsidRPr="00360DE2">
              <w:rPr>
                <w:rFonts w:ascii="Times New Roman" w:hAnsi="Times New Roman" w:cs="Times New Roman"/>
                <w:b/>
                <w:vertAlign w:val="subscript"/>
              </w:rPr>
              <w:t>1</w:t>
            </w:r>
            <w:r w:rsidRPr="00360DE2">
              <w:rPr>
                <w:rFonts w:ascii="Times New Roman" w:hAnsi="Times New Roman" w:cs="Times New Roman"/>
                <w:b/>
              </w:rPr>
              <w:t xml:space="preserve"> =</w:t>
            </w:r>
          </w:p>
        </w:tc>
        <w:tc>
          <w:tcPr>
            <w:tcW w:w="1566" w:type="dxa"/>
            <w:vAlign w:val="center"/>
          </w:tcPr>
          <w:p w:rsidR="00824377" w:rsidRPr="00360DE2" w:rsidRDefault="00824377" w:rsidP="005E4914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0DE2">
              <w:rPr>
                <w:rFonts w:ascii="Times New Roman" w:hAnsi="Times New Roman" w:cs="Times New Roman"/>
                <w:b/>
                <w:u w:val="single"/>
              </w:rPr>
              <w:t>О×(Ц – С)</w:t>
            </w:r>
          </w:p>
        </w:tc>
        <w:tc>
          <w:tcPr>
            <w:tcW w:w="1660" w:type="dxa"/>
            <w:vMerge w:val="restart"/>
            <w:vAlign w:val="center"/>
          </w:tcPr>
          <w:p w:rsidR="00824377" w:rsidRPr="00360DE2" w:rsidRDefault="00824377" w:rsidP="005E4914">
            <w:pPr>
              <w:jc w:val="center"/>
              <w:rPr>
                <w:rFonts w:ascii="Times New Roman" w:hAnsi="Times New Roman" w:cs="Times New Roman"/>
              </w:rPr>
            </w:pPr>
            <w:r w:rsidRPr="00360DE2">
              <w:rPr>
                <w:rFonts w:ascii="Times New Roman" w:hAnsi="Times New Roman" w:cs="Times New Roman"/>
                <w:b/>
              </w:rPr>
              <w:t xml:space="preserve">× 100   </w:t>
            </w:r>
          </w:p>
        </w:tc>
      </w:tr>
      <w:tr w:rsidR="00824377" w:rsidRPr="00360DE2" w:rsidTr="005E4914">
        <w:trPr>
          <w:jc w:val="center"/>
        </w:trPr>
        <w:tc>
          <w:tcPr>
            <w:tcW w:w="900" w:type="dxa"/>
            <w:vMerge/>
            <w:vAlign w:val="center"/>
          </w:tcPr>
          <w:p w:rsidR="00824377" w:rsidRPr="00360DE2" w:rsidRDefault="00824377" w:rsidP="005E4914">
            <w:pPr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6" w:type="dxa"/>
            <w:vAlign w:val="center"/>
          </w:tcPr>
          <w:p w:rsidR="00824377" w:rsidRPr="00360DE2" w:rsidRDefault="00824377" w:rsidP="005E4914">
            <w:pPr>
              <w:ind w:firstLine="13"/>
              <w:jc w:val="center"/>
              <w:rPr>
                <w:rFonts w:ascii="Times New Roman" w:hAnsi="Times New Roman" w:cs="Times New Roman"/>
                <w:b/>
              </w:rPr>
            </w:pPr>
            <w:r w:rsidRPr="00360DE2">
              <w:rPr>
                <w:rFonts w:ascii="Times New Roman" w:hAnsi="Times New Roman" w:cs="Times New Roman"/>
                <w:b/>
              </w:rPr>
              <w:t>Ф</w:t>
            </w:r>
            <w:r w:rsidRPr="00360DE2">
              <w:rPr>
                <w:rFonts w:ascii="Times New Roman" w:hAnsi="Times New Roman" w:cs="Times New Roman"/>
                <w:b/>
                <w:vertAlign w:val="subscript"/>
              </w:rPr>
              <w:t>о</w:t>
            </w:r>
            <w:r w:rsidRPr="00360DE2">
              <w:rPr>
                <w:rFonts w:ascii="Times New Roman" w:hAnsi="Times New Roman" w:cs="Times New Roman"/>
                <w:b/>
              </w:rPr>
              <w:t xml:space="preserve"> + Ф</w:t>
            </w:r>
            <w:r w:rsidRPr="00360DE2">
              <w:rPr>
                <w:rFonts w:ascii="Times New Roman" w:hAnsi="Times New Roman" w:cs="Times New Roman"/>
                <w:b/>
                <w:vertAlign w:val="subscript"/>
              </w:rPr>
              <w:t>об</w:t>
            </w:r>
          </w:p>
        </w:tc>
        <w:tc>
          <w:tcPr>
            <w:tcW w:w="1660" w:type="dxa"/>
            <w:vMerge/>
            <w:vAlign w:val="center"/>
          </w:tcPr>
          <w:p w:rsidR="00824377" w:rsidRPr="00360DE2" w:rsidRDefault="00824377" w:rsidP="005E4914">
            <w:pPr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4377" w:rsidRPr="00360DE2" w:rsidTr="005E4914">
        <w:trPr>
          <w:jc w:val="center"/>
        </w:trPr>
        <w:tc>
          <w:tcPr>
            <w:tcW w:w="900" w:type="dxa"/>
            <w:vMerge w:val="restart"/>
            <w:vAlign w:val="center"/>
          </w:tcPr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566" w:type="dxa"/>
            <w:vAlign w:val="center"/>
          </w:tcPr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u w:val="single"/>
              </w:rPr>
            </w:pPr>
          </w:p>
        </w:tc>
        <w:tc>
          <w:tcPr>
            <w:tcW w:w="1660" w:type="dxa"/>
            <w:vMerge w:val="restart"/>
            <w:vAlign w:val="center"/>
          </w:tcPr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RPr="00360DE2" w:rsidTr="005E4914">
        <w:trPr>
          <w:jc w:val="center"/>
        </w:trPr>
        <w:tc>
          <w:tcPr>
            <w:tcW w:w="900" w:type="dxa"/>
            <w:vMerge/>
            <w:vAlign w:val="center"/>
          </w:tcPr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566" w:type="dxa"/>
            <w:vAlign w:val="center"/>
          </w:tcPr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660" w:type="dxa"/>
            <w:vMerge/>
            <w:vAlign w:val="center"/>
          </w:tcPr>
          <w:p w:rsidR="00824377" w:rsidRPr="00360DE2" w:rsidRDefault="00824377" w:rsidP="00360DE2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824377" w:rsidRPr="00360DE2" w:rsidRDefault="00824377" w:rsidP="00360DE2">
      <w:pPr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где </w:t>
      </w:r>
      <w:r w:rsidRPr="00360DE2">
        <w:rPr>
          <w:rFonts w:ascii="Times New Roman" w:hAnsi="Times New Roman" w:cs="Times New Roman"/>
          <w:b/>
          <w:color w:val="auto"/>
        </w:rPr>
        <w:t>Ц</w:t>
      </w:r>
      <w:r w:rsidRPr="00360DE2">
        <w:rPr>
          <w:rFonts w:ascii="Times New Roman" w:hAnsi="Times New Roman" w:cs="Times New Roman"/>
          <w:color w:val="auto"/>
        </w:rPr>
        <w:t xml:space="preserve"> – цена единицы продукции; 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 xml:space="preserve">С </w:t>
      </w:r>
      <w:r w:rsidRPr="00360DE2">
        <w:rPr>
          <w:rFonts w:ascii="Times New Roman" w:hAnsi="Times New Roman" w:cs="Times New Roman"/>
          <w:color w:val="auto"/>
        </w:rPr>
        <w:t xml:space="preserve">– себестоимость продукции; 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>О</w:t>
      </w:r>
      <w:r w:rsidRPr="00360DE2">
        <w:rPr>
          <w:rFonts w:ascii="Times New Roman" w:hAnsi="Times New Roman" w:cs="Times New Roman"/>
          <w:color w:val="auto"/>
        </w:rPr>
        <w:t xml:space="preserve"> – объём продукции; 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>Ф</w:t>
      </w:r>
      <w:r w:rsidRPr="00360DE2">
        <w:rPr>
          <w:rFonts w:ascii="Times New Roman" w:hAnsi="Times New Roman" w:cs="Times New Roman"/>
          <w:b/>
          <w:color w:val="auto"/>
          <w:vertAlign w:val="subscript"/>
        </w:rPr>
        <w:t>о</w:t>
      </w:r>
      <w:r w:rsidRPr="00360DE2">
        <w:rPr>
          <w:rFonts w:ascii="Times New Roman" w:hAnsi="Times New Roman" w:cs="Times New Roman"/>
          <w:color w:val="auto"/>
        </w:rPr>
        <w:t xml:space="preserve"> – стоимость основных производственных фондов;</w:t>
      </w:r>
    </w:p>
    <w:p w:rsidR="00824377" w:rsidRPr="00360DE2" w:rsidRDefault="00824377" w:rsidP="00360DE2">
      <w:pPr>
        <w:ind w:firstLine="709"/>
        <w:rPr>
          <w:rFonts w:ascii="Times New Roman" w:hAnsi="Times New Roman" w:cs="Times New Roman"/>
          <w:b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>Ф</w:t>
      </w:r>
      <w:r w:rsidRPr="00360DE2">
        <w:rPr>
          <w:rFonts w:ascii="Times New Roman" w:hAnsi="Times New Roman" w:cs="Times New Roman"/>
          <w:b/>
          <w:color w:val="auto"/>
          <w:vertAlign w:val="subscript"/>
        </w:rPr>
        <w:t>об</w:t>
      </w:r>
      <w:r w:rsidRPr="00360DE2">
        <w:rPr>
          <w:rFonts w:ascii="Times New Roman" w:hAnsi="Times New Roman" w:cs="Times New Roman"/>
          <w:color w:val="auto"/>
        </w:rPr>
        <w:t xml:space="preserve"> – объём оборотных средств.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5. </w:t>
      </w:r>
      <w:r w:rsidRPr="00360DE2">
        <w:rPr>
          <w:rFonts w:ascii="Times New Roman" w:hAnsi="Times New Roman" w:cs="Times New Roman"/>
          <w:b/>
          <w:color w:val="auto"/>
        </w:rPr>
        <w:t>Цена</w:t>
      </w:r>
      <w:r w:rsidRPr="00360DE2">
        <w:rPr>
          <w:rFonts w:ascii="Times New Roman" w:hAnsi="Times New Roman" w:cs="Times New Roman"/>
          <w:color w:val="auto"/>
        </w:rPr>
        <w:t xml:space="preserve"> – денежное выражение стоимости товара, работы или услуги или сумма денег, которую покупатель уплачивает продавцу на основе взаимной договоренности.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6. Суть </w:t>
      </w:r>
      <w:r w:rsidRPr="00360DE2">
        <w:rPr>
          <w:rFonts w:ascii="Times New Roman" w:hAnsi="Times New Roman" w:cs="Times New Roman"/>
          <w:b/>
          <w:color w:val="auto"/>
        </w:rPr>
        <w:t>метода полных издержек</w:t>
      </w:r>
      <w:r w:rsidRPr="00360DE2">
        <w:rPr>
          <w:rFonts w:ascii="Times New Roman" w:hAnsi="Times New Roman" w:cs="Times New Roman"/>
          <w:color w:val="auto"/>
        </w:rPr>
        <w:t xml:space="preserve"> состоит в суммировании валовых издержек, планируемой прибыли и косвенных налогов и отчислений.</w:t>
      </w:r>
    </w:p>
    <w:p w:rsidR="00824377" w:rsidRPr="00360DE2" w:rsidRDefault="00824377" w:rsidP="00360DE2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7. Смысл </w:t>
      </w:r>
      <w:r w:rsidRPr="00360DE2">
        <w:rPr>
          <w:rFonts w:ascii="Times New Roman" w:hAnsi="Times New Roman" w:cs="Times New Roman"/>
          <w:b/>
          <w:color w:val="auto"/>
        </w:rPr>
        <w:t>метода прямых затрат</w:t>
      </w:r>
      <w:r w:rsidRPr="00360DE2">
        <w:rPr>
          <w:rFonts w:ascii="Times New Roman" w:hAnsi="Times New Roman" w:cs="Times New Roman"/>
          <w:color w:val="auto"/>
        </w:rPr>
        <w:t xml:space="preserve"> состоит в установлении цены путем добавления к переменным затратам определенной надбавки – прибыли. При этом постоянные расходы, как расходы предприятия в целом, не распределяются по отдельным товарам, а погашаются из разницы между суммой цен реализации и переменными затратами на производство продукции. Эта разница получила название </w:t>
      </w:r>
      <w:r w:rsidRPr="00360DE2">
        <w:rPr>
          <w:rFonts w:ascii="Times New Roman" w:hAnsi="Times New Roman" w:cs="Times New Roman"/>
          <w:b/>
          <w:color w:val="auto"/>
        </w:rPr>
        <w:t>«добавленной»</w:t>
      </w:r>
      <w:r w:rsidRPr="00360DE2">
        <w:rPr>
          <w:rFonts w:ascii="Times New Roman" w:hAnsi="Times New Roman" w:cs="Times New Roman"/>
          <w:color w:val="auto"/>
        </w:rPr>
        <w:t xml:space="preserve"> или </w:t>
      </w:r>
      <w:r w:rsidRPr="00360DE2">
        <w:rPr>
          <w:rFonts w:ascii="Times New Roman" w:hAnsi="Times New Roman" w:cs="Times New Roman"/>
          <w:b/>
          <w:color w:val="auto"/>
        </w:rPr>
        <w:t>«маржинальной» прибыли</w:t>
      </w:r>
      <w:r w:rsidRPr="00360DE2">
        <w:rPr>
          <w:rFonts w:ascii="Times New Roman" w:hAnsi="Times New Roman" w:cs="Times New Roman"/>
          <w:color w:val="auto"/>
        </w:rPr>
        <w:t>.</w:t>
      </w:r>
    </w:p>
    <w:p w:rsidR="00824377" w:rsidRDefault="00824377" w:rsidP="00D808A8">
      <w:pPr>
        <w:rPr>
          <w:rFonts w:ascii="Times New Roman" w:hAnsi="Times New Roman" w:cs="Times New Roman"/>
        </w:rPr>
      </w:pP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b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 xml:space="preserve">Задача </w:t>
      </w:r>
      <w:r>
        <w:rPr>
          <w:rFonts w:ascii="Times New Roman" w:hAnsi="Times New Roman" w:cs="Times New Roman"/>
          <w:b/>
          <w:color w:val="auto"/>
        </w:rPr>
        <w:t>1</w:t>
      </w:r>
      <w:r w:rsidRPr="00360DE2">
        <w:rPr>
          <w:rFonts w:ascii="Times New Roman" w:hAnsi="Times New Roman" w:cs="Times New Roman"/>
          <w:b/>
          <w:color w:val="auto"/>
        </w:rPr>
        <w:t>.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Сравните рентабельность продукции за три квартала на основе </w:t>
      </w:r>
      <w:r>
        <w:rPr>
          <w:rFonts w:ascii="Times New Roman" w:hAnsi="Times New Roman" w:cs="Times New Roman"/>
          <w:color w:val="auto"/>
        </w:rPr>
        <w:t>данных таблицы</w:t>
      </w:r>
      <w:r w:rsidRPr="00360DE2">
        <w:rPr>
          <w:rFonts w:ascii="Times New Roman" w:hAnsi="Times New Roman" w:cs="Times New Roman"/>
          <w:color w:val="auto"/>
        </w:rPr>
        <w:t>:</w:t>
      </w:r>
    </w:p>
    <w:p w:rsidR="00824377" w:rsidRDefault="00824377" w:rsidP="00360DE2">
      <w:pPr>
        <w:ind w:firstLine="284"/>
        <w:rPr>
          <w:rFonts w:ascii="Times New Roman" w:hAnsi="Times New Roman" w:cs="Times New Roman"/>
          <w:color w:val="auto"/>
        </w:rPr>
      </w:pPr>
    </w:p>
    <w:p w:rsidR="00824377" w:rsidRPr="00360DE2" w:rsidRDefault="00824377" w:rsidP="00360DE2">
      <w:pPr>
        <w:ind w:firstLine="284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Таблица 1</w:t>
      </w:r>
      <w:r>
        <w:rPr>
          <w:rFonts w:ascii="Times New Roman" w:hAnsi="Times New Roman" w:cs="Times New Roman"/>
          <w:color w:val="auto"/>
        </w:rPr>
        <w:t xml:space="preserve"> – Исходные данные</w:t>
      </w:r>
    </w:p>
    <w:p w:rsidR="00824377" w:rsidRPr="00360DE2" w:rsidRDefault="00824377" w:rsidP="00360DE2">
      <w:pPr>
        <w:ind w:firstLine="284"/>
        <w:jc w:val="right"/>
        <w:rPr>
          <w:rFonts w:ascii="Times New Roman" w:hAnsi="Times New Roman" w:cs="Times New Roman"/>
          <w:color w:val="auto"/>
        </w:rPr>
      </w:pPr>
    </w:p>
    <w:tbl>
      <w:tblPr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1080"/>
        <w:gridCol w:w="1260"/>
        <w:gridCol w:w="1260"/>
      </w:tblGrid>
      <w:tr w:rsidR="00824377" w:rsidRPr="00360DE2" w:rsidTr="003521C4">
        <w:tc>
          <w:tcPr>
            <w:tcW w:w="6062" w:type="dxa"/>
            <w:vMerge w:val="restart"/>
            <w:vAlign w:val="center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Показатель</w:t>
            </w:r>
          </w:p>
        </w:tc>
        <w:tc>
          <w:tcPr>
            <w:tcW w:w="3600" w:type="dxa"/>
            <w:gridSpan w:val="3"/>
            <w:vAlign w:val="center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Квартал года</w:t>
            </w:r>
          </w:p>
        </w:tc>
      </w:tr>
      <w:tr w:rsidR="00824377" w:rsidRPr="00360DE2" w:rsidTr="003521C4">
        <w:tc>
          <w:tcPr>
            <w:tcW w:w="6062" w:type="dxa"/>
            <w:vMerge/>
            <w:vAlign w:val="center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60" w:type="dxa"/>
            <w:vAlign w:val="center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60" w:type="dxa"/>
            <w:vAlign w:val="center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824377" w:rsidRPr="00360DE2" w:rsidTr="003521C4">
        <w:tc>
          <w:tcPr>
            <w:tcW w:w="6062" w:type="dxa"/>
          </w:tcPr>
          <w:p w:rsidR="00824377" w:rsidRPr="00360DE2" w:rsidRDefault="00824377" w:rsidP="00360DE2">
            <w:pPr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Количество выпущенных изделий (шт.)</w:t>
            </w:r>
          </w:p>
        </w:tc>
        <w:tc>
          <w:tcPr>
            <w:tcW w:w="108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1500</w:t>
            </w:r>
          </w:p>
        </w:tc>
        <w:tc>
          <w:tcPr>
            <w:tcW w:w="126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2000</w:t>
            </w:r>
          </w:p>
        </w:tc>
        <w:tc>
          <w:tcPr>
            <w:tcW w:w="126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1800</w:t>
            </w:r>
          </w:p>
        </w:tc>
      </w:tr>
      <w:tr w:rsidR="00824377" w:rsidRPr="00360DE2" w:rsidTr="003521C4">
        <w:tc>
          <w:tcPr>
            <w:tcW w:w="6062" w:type="dxa"/>
          </w:tcPr>
          <w:p w:rsidR="00824377" w:rsidRPr="00360DE2" w:rsidRDefault="00824377" w:rsidP="00360DE2">
            <w:pPr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Цена одного изделия (руб.)</w:t>
            </w:r>
          </w:p>
        </w:tc>
        <w:tc>
          <w:tcPr>
            <w:tcW w:w="108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126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126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824377" w:rsidRPr="00360DE2" w:rsidTr="003521C4">
        <w:tc>
          <w:tcPr>
            <w:tcW w:w="6062" w:type="dxa"/>
          </w:tcPr>
          <w:p w:rsidR="00824377" w:rsidRPr="00360DE2" w:rsidRDefault="00824377" w:rsidP="00360DE2">
            <w:pPr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Себестоимость одного изделия (руб.)</w:t>
            </w:r>
          </w:p>
        </w:tc>
        <w:tc>
          <w:tcPr>
            <w:tcW w:w="108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126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52</w:t>
            </w:r>
          </w:p>
        </w:tc>
        <w:tc>
          <w:tcPr>
            <w:tcW w:w="1260" w:type="dxa"/>
          </w:tcPr>
          <w:p w:rsidR="00824377" w:rsidRPr="00360DE2" w:rsidRDefault="00824377" w:rsidP="00360D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60DE2">
              <w:rPr>
                <w:rFonts w:ascii="Times New Roman" w:hAnsi="Times New Roman" w:cs="Times New Roman"/>
                <w:color w:val="auto"/>
              </w:rPr>
              <w:t>48</w:t>
            </w:r>
          </w:p>
        </w:tc>
      </w:tr>
    </w:tbl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b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  <w:r w:rsidRPr="00360DE2">
        <w:rPr>
          <w:rFonts w:ascii="Times New Roman" w:hAnsi="Times New Roman" w:cs="Times New Roman"/>
          <w:b/>
          <w:color w:val="auto"/>
        </w:rPr>
        <w:tab/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Расчет рентабельности в первом квартале: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1. Выручка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2. Общая себестоимость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3. Прибыль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4. Рентабельность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Расчет рентабельности во втором квартале: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1. Выручка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2. Общая себестоимость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4. Рентабельность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Расчет рентабельности в третьем квартале: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1. Выручка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2. Общая себестоимость.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3. Прибыль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lastRenderedPageBreak/>
        <w:t>4. Рентабельность</w:t>
      </w:r>
    </w:p>
    <w:p w:rsidR="00824377" w:rsidRPr="00360DE2" w:rsidRDefault="00824377" w:rsidP="00360DE2">
      <w:pPr>
        <w:shd w:val="clear" w:color="auto" w:fill="FFFFFF"/>
        <w:ind w:firstLine="360"/>
        <w:rPr>
          <w:rFonts w:ascii="Times New Roman" w:hAnsi="Times New Roman" w:cs="Times New Roman"/>
          <w:b/>
          <w:bCs/>
          <w:color w:val="auto"/>
        </w:rPr>
      </w:pP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b/>
          <w:bCs/>
          <w:color w:val="auto"/>
        </w:rPr>
      </w:pPr>
      <w:r w:rsidRPr="00360DE2">
        <w:rPr>
          <w:rFonts w:ascii="Times New Roman" w:hAnsi="Times New Roman" w:cs="Times New Roman"/>
          <w:b/>
          <w:bCs/>
          <w:color w:val="auto"/>
        </w:rPr>
        <w:t xml:space="preserve">Задача </w:t>
      </w:r>
      <w:r>
        <w:rPr>
          <w:rFonts w:ascii="Times New Roman" w:hAnsi="Times New Roman" w:cs="Times New Roman"/>
          <w:b/>
          <w:bCs/>
          <w:color w:val="auto"/>
        </w:rPr>
        <w:t>2</w:t>
      </w:r>
      <w:r w:rsidRPr="00360DE2">
        <w:rPr>
          <w:rFonts w:ascii="Times New Roman" w:hAnsi="Times New Roman" w:cs="Times New Roman"/>
          <w:b/>
          <w:bCs/>
          <w:color w:val="auto"/>
        </w:rPr>
        <w:t>.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На изделие расходуется: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сырьё и материалы – 16 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 отходы – 2 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покупные полуфабрикаты – 4 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зарплата основная – 16 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зарплата дополнительная – 20 %;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смета ОПР расходов по предприятию – 600т.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смета ОХР расходов по предприятию – 400 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сумма зарплаты основных производственных рабочих по предприятию – 200 т. р.;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— коммерческие расходы – 3 %.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Определить полную себестоимость изделия.</w:t>
      </w:r>
    </w:p>
    <w:p w:rsidR="00824377" w:rsidRPr="00360DE2" w:rsidRDefault="00824377" w:rsidP="00360DE2">
      <w:pPr>
        <w:ind w:firstLine="284"/>
        <w:jc w:val="both"/>
        <w:rPr>
          <w:rFonts w:ascii="Times New Roman" w:hAnsi="Times New Roman" w:cs="Times New Roman"/>
          <w:b/>
          <w:color w:val="auto"/>
        </w:rPr>
      </w:pPr>
      <w:r w:rsidRPr="00360DE2">
        <w:rPr>
          <w:rFonts w:ascii="Times New Roman" w:hAnsi="Times New Roman" w:cs="Times New Roman"/>
          <w:color w:val="auto"/>
        </w:rPr>
        <w:br/>
      </w:r>
      <w:r w:rsidRPr="00360DE2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  <w:r w:rsidRPr="00360DE2">
        <w:rPr>
          <w:rFonts w:ascii="Times New Roman" w:hAnsi="Times New Roman" w:cs="Times New Roman"/>
          <w:b/>
          <w:color w:val="auto"/>
        </w:rPr>
        <w:tab/>
      </w:r>
    </w:p>
    <w:p w:rsidR="00824377" w:rsidRDefault="00824377" w:rsidP="00360DE2">
      <w:pPr>
        <w:shd w:val="clear" w:color="auto" w:fill="FFFFFF"/>
        <w:ind w:left="360"/>
        <w:rPr>
          <w:rFonts w:ascii="Times New Roman" w:hAnsi="Times New Roman" w:cs="Times New Roman"/>
          <w:color w:val="auto"/>
        </w:rPr>
      </w:pPr>
    </w:p>
    <w:tbl>
      <w:tblPr>
        <w:tblW w:w="95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2"/>
        <w:gridCol w:w="2706"/>
        <w:gridCol w:w="4665"/>
        <w:gridCol w:w="1263"/>
      </w:tblGrid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№ п/п</w:t>
            </w:r>
          </w:p>
        </w:tc>
        <w:tc>
          <w:tcPr>
            <w:tcW w:w="2706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Название статей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  <w:t>калькуляции</w:t>
            </w:r>
          </w:p>
        </w:tc>
        <w:tc>
          <w:tcPr>
            <w:tcW w:w="4665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Порядок расчета</w:t>
            </w:r>
          </w:p>
        </w:tc>
        <w:tc>
          <w:tcPr>
            <w:tcW w:w="1263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Значение,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  <w:t>тыс. руб.</w:t>
            </w: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Затраты на сырье и материалы за минусом возвратных отходов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br/>
              <w:t>ЗМ=Сырье-отх+полуфабр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ЗП основная основных рабочих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Дано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ЗП дополнительная основных рабочих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ЗПдоп= </w: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"http://gendocs.ru/docs/20/19537/conv_1/file1_html_64e7a36a.gif"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"http://gendocs.ru/docs/20/19537/conv_1/file1_html_64e7a36a.g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68" type="#_x0000_t75" alt="" style="width:42.6pt;height:24.6pt">
                  <v:imagedata r:id="rId97" r:href="rId98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"http://gendocs.ru/docs/20/19537/conv_1/file1_html_63d18819.gif"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"http://gendocs.ru/docs/20/19537/conv_1/file1_html_63d18819.gif"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69" type="#_x0000_t75" alt="" style="width:33pt;height:16.8pt">
                  <v:imagedata r:id="rId99" r:href="rId100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D77DF3">
              <w:rPr>
                <w:rFonts w:ascii="Times New Roman" w:hAnsi="Times New Roman" w:cs="Times New Roman"/>
                <w:color w:val="auto"/>
              </w:rPr>
              <w:t>премий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Отчисления от ЗП</w:t>
            </w:r>
          </w:p>
        </w:tc>
        <w:tc>
          <w:tcPr>
            <w:tcW w:w="4665" w:type="dxa"/>
          </w:tcPr>
          <w:p w:rsidR="00824377" w:rsidRPr="00D77DF3" w:rsidRDefault="00C03907" w:rsidP="005E4914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"http://gendocs.ru/docs/20/19537/conv_1/file1_html_4f2dff80.gif" \* MERGEFORMATINET </w:instrText>
            </w:r>
            <w:r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"http://gendocs.ru/docs/20/19537/conv_1/file1_html_4f2dff80.gif"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EE6BF8">
              <w:rPr>
                <w:rFonts w:ascii="Times New Roman" w:hAnsi="Times New Roman" w:cs="Times New Roman"/>
                <w:color w:val="auto"/>
              </w:rPr>
              <w:pict>
                <v:shape id="_x0000_i1070" type="#_x0000_t75" alt="" style="width:166.8pt;height:23.4pt">
                  <v:imagedata r:id="rId101" r:href="rId102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>
              <w:rPr>
                <w:rFonts w:ascii="Times New Roman" w:hAnsi="Times New Roman" w:cs="Times New Roman"/>
                <w:color w:val="auto"/>
              </w:rPr>
              <w:fldChar w:fldCharType="end"/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Общепроизводственные расходы (ОПР)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ОПР = ЗП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осн </w:t>
            </w:r>
            <w:r w:rsidRPr="00D77DF3">
              <w:rPr>
                <w:rFonts w:ascii="Times New Roman" w:hAnsi="Times New Roman" w:cs="Times New Roman"/>
                <w:color w:val="auto"/>
              </w:rPr>
              <w:t>* % ОПР / 100%</w:t>
            </w:r>
          </w:p>
          <w:p w:rsidR="00824377" w:rsidRPr="00D77DF3" w:rsidRDefault="00824377" w:rsidP="00D77DF3">
            <w:pPr>
              <w:ind w:right="-120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ОПР = смета ОПР/ сумма зарплаты основных производственных рабочих * 100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ind w:right="-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С\С цеховая</w:t>
            </w:r>
          </w:p>
        </w:tc>
        <w:tc>
          <w:tcPr>
            <w:tcW w:w="4665" w:type="dxa"/>
          </w:tcPr>
          <w:p w:rsidR="00824377" w:rsidRPr="00D77DF3" w:rsidRDefault="00C03907" w:rsidP="005E4914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"http://gendocs.ru/docs/20/19537/conv_1/file1_html_44f7f232.gif" \* MERGEFORMATINET </w:instrText>
            </w:r>
            <w:r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://gendocs.ru/docs/20/19537/conv_1/file1_html_44f7f232.gif"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1" type="#_x0000_t75" alt="" style="width:3in;height:15pt">
                  <v:imagedata r:id="rId103" r:href="rId104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>
              <w:rPr>
                <w:rFonts w:ascii="Times New Roman" w:hAnsi="Times New Roman" w:cs="Times New Roman"/>
                <w:color w:val="auto"/>
              </w:rPr>
              <w:fldChar w:fldCharType="end"/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Общехозяйственные расходы (ОХР)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ОХР = ЗП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осн </w:t>
            </w:r>
            <w:r w:rsidRPr="00D77DF3">
              <w:rPr>
                <w:rFonts w:ascii="Times New Roman" w:hAnsi="Times New Roman" w:cs="Times New Roman"/>
                <w:color w:val="auto"/>
              </w:rPr>
              <w:t>* % ОХР / 100</w:t>
            </w:r>
          </w:p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  <w:p w:rsidR="00824377" w:rsidRPr="00D77DF3" w:rsidRDefault="00824377" w:rsidP="00D77DF3">
            <w:pPr>
              <w:ind w:right="-120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 ОХР = смета ОХР / сумма зарплаты основных производственных рабочих * 100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ind w:right="-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С\С заводская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С\С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зав </w:t>
            </w:r>
            <w:r w:rsidRPr="00D77DF3">
              <w:rPr>
                <w:rFonts w:ascii="Times New Roman" w:hAnsi="Times New Roman" w:cs="Times New Roman"/>
                <w:color w:val="auto"/>
              </w:rPr>
              <w:t>= С\С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цех </w:t>
            </w:r>
            <w:r w:rsidRPr="00D77DF3">
              <w:rPr>
                <w:rFonts w:ascii="Times New Roman" w:hAnsi="Times New Roman" w:cs="Times New Roman"/>
                <w:color w:val="auto"/>
              </w:rPr>
              <w:t>+ ОХР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Коммерческие расходы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КР = % КР * С\С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цех </w:t>
            </w:r>
            <w:r w:rsidRPr="00D77DF3">
              <w:rPr>
                <w:rFonts w:ascii="Times New Roman" w:hAnsi="Times New Roman" w:cs="Times New Roman"/>
                <w:color w:val="auto"/>
              </w:rPr>
              <w:t>/ 100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82" w:type="dxa"/>
          </w:tcPr>
          <w:p w:rsidR="00824377" w:rsidRPr="00D77DF3" w:rsidRDefault="00824377" w:rsidP="00D77DF3">
            <w:pPr>
              <w:ind w:right="-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270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С\С полная</w:t>
            </w:r>
          </w:p>
        </w:tc>
        <w:tc>
          <w:tcPr>
            <w:tcW w:w="4665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С\С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пол </w:t>
            </w:r>
            <w:r w:rsidRPr="00D77DF3">
              <w:rPr>
                <w:rFonts w:ascii="Times New Roman" w:hAnsi="Times New Roman" w:cs="Times New Roman"/>
                <w:color w:val="auto"/>
              </w:rPr>
              <w:t>= С\С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зав </w:t>
            </w:r>
            <w:r w:rsidRPr="00D77DF3">
              <w:rPr>
                <w:rFonts w:ascii="Times New Roman" w:hAnsi="Times New Roman" w:cs="Times New Roman"/>
                <w:color w:val="auto"/>
              </w:rPr>
              <w:t>+ КР</w:t>
            </w:r>
          </w:p>
        </w:tc>
        <w:tc>
          <w:tcPr>
            <w:tcW w:w="1263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24377" w:rsidRPr="00360DE2" w:rsidRDefault="00824377" w:rsidP="00360DE2">
      <w:pPr>
        <w:shd w:val="clear" w:color="auto" w:fill="FFFFFF"/>
        <w:ind w:left="360"/>
        <w:rPr>
          <w:rFonts w:ascii="Times New Roman" w:hAnsi="Times New Roman" w:cs="Times New Roman"/>
          <w:color w:val="auto"/>
        </w:rPr>
      </w:pPr>
    </w:p>
    <w:p w:rsidR="00824377" w:rsidRPr="00360DE2" w:rsidRDefault="00824377" w:rsidP="00360DE2">
      <w:pPr>
        <w:shd w:val="clear" w:color="auto" w:fill="FFFFFF"/>
        <w:ind w:firstLine="540"/>
        <w:rPr>
          <w:rFonts w:ascii="Times New Roman" w:hAnsi="Times New Roman" w:cs="Times New Roman"/>
          <w:b/>
          <w:bCs/>
          <w:color w:val="auto"/>
        </w:rPr>
      </w:pPr>
      <w:r w:rsidRPr="00360DE2">
        <w:rPr>
          <w:rFonts w:ascii="Times New Roman" w:hAnsi="Times New Roman" w:cs="Times New Roman"/>
          <w:b/>
          <w:bCs/>
          <w:color w:val="auto"/>
        </w:rPr>
        <w:t xml:space="preserve">Задача </w:t>
      </w:r>
      <w:r>
        <w:rPr>
          <w:rFonts w:ascii="Times New Roman" w:hAnsi="Times New Roman" w:cs="Times New Roman"/>
          <w:b/>
          <w:bCs/>
          <w:color w:val="auto"/>
        </w:rPr>
        <w:t>3</w:t>
      </w:r>
    </w:p>
    <w:p w:rsidR="00824377" w:rsidRPr="00360DE2" w:rsidRDefault="00824377" w:rsidP="00360DE2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 xml:space="preserve">Определите цеховую себестоимость; производственную себестоимость; полную себестоимость изделия. </w:t>
      </w:r>
    </w:p>
    <w:p w:rsidR="00824377" w:rsidRDefault="00824377" w:rsidP="003521C4">
      <w:pPr>
        <w:ind w:firstLine="284"/>
        <w:rPr>
          <w:rFonts w:ascii="Times New Roman" w:hAnsi="Times New Roman" w:cs="Times New Roman"/>
          <w:color w:val="auto"/>
        </w:rPr>
      </w:pPr>
    </w:p>
    <w:p w:rsidR="00824377" w:rsidRDefault="00824377" w:rsidP="003521C4">
      <w:pPr>
        <w:ind w:firstLine="284"/>
        <w:rPr>
          <w:rFonts w:ascii="Times New Roman" w:hAnsi="Times New Roman" w:cs="Times New Roman"/>
          <w:color w:val="auto"/>
        </w:rPr>
      </w:pPr>
      <w:r w:rsidRPr="00360DE2">
        <w:rPr>
          <w:rFonts w:ascii="Times New Roman" w:hAnsi="Times New Roman" w:cs="Times New Roman"/>
          <w:color w:val="auto"/>
        </w:rPr>
        <w:t>Таблица 1</w:t>
      </w:r>
      <w:r>
        <w:rPr>
          <w:rFonts w:ascii="Times New Roman" w:hAnsi="Times New Roman" w:cs="Times New Roman"/>
          <w:color w:val="auto"/>
        </w:rPr>
        <w:t xml:space="preserve"> – Исходные данные</w:t>
      </w:r>
    </w:p>
    <w:p w:rsidR="00824377" w:rsidRPr="00360DE2" w:rsidRDefault="00824377" w:rsidP="003521C4">
      <w:pPr>
        <w:ind w:firstLine="284"/>
        <w:rPr>
          <w:rFonts w:ascii="Times New Roman" w:hAnsi="Times New Roman" w:cs="Times New Roman"/>
          <w:color w:val="auto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1171"/>
        <w:gridCol w:w="2551"/>
      </w:tblGrid>
      <w:tr w:rsidR="00824377" w:rsidTr="00D77DF3">
        <w:tc>
          <w:tcPr>
            <w:tcW w:w="5920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</w:rPr>
              <w:t>Показатели</w:t>
            </w:r>
          </w:p>
        </w:tc>
        <w:tc>
          <w:tcPr>
            <w:tcW w:w="117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</w:rPr>
              <w:t>Ед. изм.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</w:rPr>
              <w:t>Значения показателя</w:t>
            </w:r>
          </w:p>
        </w:tc>
      </w:tr>
      <w:tr w:rsidR="00824377" w:rsidTr="00D77DF3">
        <w:tc>
          <w:tcPr>
            <w:tcW w:w="5920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1. Затраты на сырье и основные материалы за вычетом возвратных отходов</w:t>
            </w:r>
          </w:p>
        </w:tc>
        <w:tc>
          <w:tcPr>
            <w:tcW w:w="117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тыс. руб.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80</w:t>
            </w:r>
          </w:p>
        </w:tc>
      </w:tr>
      <w:tr w:rsidR="00824377" w:rsidTr="00D77DF3">
        <w:tc>
          <w:tcPr>
            <w:tcW w:w="5920" w:type="dxa"/>
            <w:vAlign w:val="bottom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2. Топливо и энергия на технологические цели </w:t>
            </w:r>
          </w:p>
        </w:tc>
        <w:tc>
          <w:tcPr>
            <w:tcW w:w="1171" w:type="dxa"/>
            <w:vAlign w:val="bottom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тыс. руб.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824377" w:rsidTr="00D77DF3">
        <w:tc>
          <w:tcPr>
            <w:tcW w:w="5920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3. Основная зарплата производственных рабочих </w:t>
            </w:r>
          </w:p>
        </w:tc>
        <w:tc>
          <w:tcPr>
            <w:tcW w:w="117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тыс. руб.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824377" w:rsidTr="00D77DF3">
        <w:tc>
          <w:tcPr>
            <w:tcW w:w="5920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lastRenderedPageBreak/>
              <w:t xml:space="preserve">4. Дополнительная зарплата производственных рабочих </w:t>
            </w:r>
          </w:p>
        </w:tc>
        <w:tc>
          <w:tcPr>
            <w:tcW w:w="117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824377" w:rsidTr="00D77DF3">
        <w:tc>
          <w:tcPr>
            <w:tcW w:w="5920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5. Отчисления в бюджет и внебюджетные фонды </w:t>
            </w:r>
          </w:p>
        </w:tc>
        <w:tc>
          <w:tcPr>
            <w:tcW w:w="117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35,8</w:t>
            </w:r>
          </w:p>
        </w:tc>
      </w:tr>
      <w:tr w:rsidR="00824377" w:rsidTr="00D77DF3">
        <w:tc>
          <w:tcPr>
            <w:tcW w:w="5920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6. Износ инструмента и приспособлений целевого назначения </w:t>
            </w:r>
          </w:p>
        </w:tc>
        <w:tc>
          <w:tcPr>
            <w:tcW w:w="117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85</w:t>
            </w:r>
          </w:p>
        </w:tc>
      </w:tr>
      <w:tr w:rsidR="00824377" w:rsidTr="00D77DF3">
        <w:tc>
          <w:tcPr>
            <w:tcW w:w="5920" w:type="dxa"/>
            <w:vAlign w:val="bottom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7. Общепроизводственные расходы </w:t>
            </w:r>
          </w:p>
        </w:tc>
        <w:tc>
          <w:tcPr>
            <w:tcW w:w="1171" w:type="dxa"/>
            <w:vAlign w:val="bottom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400</w:t>
            </w:r>
          </w:p>
        </w:tc>
      </w:tr>
      <w:tr w:rsidR="00824377" w:rsidTr="00D77DF3">
        <w:tc>
          <w:tcPr>
            <w:tcW w:w="5920" w:type="dxa"/>
            <w:vAlign w:val="bottom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8. Общехозяйственные расходы </w:t>
            </w:r>
          </w:p>
        </w:tc>
        <w:tc>
          <w:tcPr>
            <w:tcW w:w="1171" w:type="dxa"/>
            <w:vAlign w:val="bottom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200</w:t>
            </w:r>
          </w:p>
        </w:tc>
      </w:tr>
      <w:tr w:rsidR="00824377" w:rsidTr="00D77DF3">
        <w:tc>
          <w:tcPr>
            <w:tcW w:w="5920" w:type="dxa"/>
            <w:vAlign w:val="bottom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9. Коммерческие расходы </w:t>
            </w:r>
          </w:p>
        </w:tc>
        <w:tc>
          <w:tcPr>
            <w:tcW w:w="1171" w:type="dxa"/>
            <w:vAlign w:val="bottom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25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</w:tbl>
    <w:p w:rsidR="00824377" w:rsidRDefault="00824377" w:rsidP="00360DE2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auto"/>
        </w:rPr>
      </w:pPr>
    </w:p>
    <w:p w:rsidR="00824377" w:rsidRPr="00360DE2" w:rsidRDefault="00824377" w:rsidP="00360DE2">
      <w:pPr>
        <w:shd w:val="clear" w:color="auto" w:fill="FFFFFF"/>
        <w:rPr>
          <w:rFonts w:ascii="Times New Roman" w:hAnsi="Times New Roman" w:cs="Times New Roman"/>
          <w:b/>
          <w:color w:val="auto"/>
        </w:rPr>
      </w:pPr>
      <w:r w:rsidRPr="00360DE2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</w:p>
    <w:p w:rsidR="00824377" w:rsidRDefault="00824377" w:rsidP="00360DE2">
      <w:pPr>
        <w:shd w:val="clear" w:color="auto" w:fill="FFFFFF"/>
        <w:rPr>
          <w:rFonts w:ascii="Times New Roman" w:hAnsi="Times New Roman" w:cs="Times New Roman"/>
          <w:color w:val="auto"/>
        </w:rPr>
      </w:pPr>
    </w:p>
    <w:tbl>
      <w:tblPr>
        <w:tblW w:w="100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3402"/>
        <w:gridCol w:w="4532"/>
        <w:gridCol w:w="1256"/>
      </w:tblGrid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№ п/п</w:t>
            </w:r>
          </w:p>
        </w:tc>
        <w:tc>
          <w:tcPr>
            <w:tcW w:w="340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Название статей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  <w:t>калькуляции</w:t>
            </w:r>
          </w:p>
        </w:tc>
        <w:tc>
          <w:tcPr>
            <w:tcW w:w="4532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Порядок расчета</w:t>
            </w:r>
          </w:p>
        </w:tc>
        <w:tc>
          <w:tcPr>
            <w:tcW w:w="1256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Значение,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  <w:t>тыс. руб.</w:t>
            </w: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Затраты на сырье и материалы за минусом возвратных отходов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Дано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Затраты на топл.и эн.на тех. цели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Дано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ЗП основная основных рабочих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Дано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Зарплата дополнительная основных рабочих</w:t>
            </w:r>
          </w:p>
        </w:tc>
        <w:tc>
          <w:tcPr>
            <w:tcW w:w="4532" w:type="dxa"/>
          </w:tcPr>
          <w:p w:rsidR="00824377" w:rsidRPr="00D77DF3" w:rsidRDefault="00824377" w:rsidP="006B10C6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ЗПдоп= </w: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"http://gendocs.ru/docs/20/19537/conv_1/file1_html_6f058dc2.gif"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"http://gendocs.ru/docs/20/19537/conv_1/file1_html_6f058dc2.gif"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2" type="#_x0000_t75" alt="" style="width:42.6pt;height:24.6pt">
                  <v:imagedata r:id="rId105" r:href="rId106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D77DF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"http://gendocs.ru/docs/20/19537/conv_1/file1_html_m5478075e.gif"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9537/conv_1/file1_html_m5478075e.gif"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3" type="#_x0000_t75" alt="" style="width:33pt;height:16.8pt">
                  <v:imagedata r:id="rId107" r:href="rId108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D77DF3">
              <w:rPr>
                <w:rFonts w:ascii="Times New Roman" w:hAnsi="Times New Roman" w:cs="Times New Roman"/>
                <w:color w:val="auto"/>
              </w:rPr>
              <w:t>премий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Отчисление на соц.нужды и обязательное страхование от несчастных случаев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О = </w:t>
            </w:r>
            <w:r w:rsidRPr="00D77DF3">
              <w:rPr>
                <w:rFonts w:ascii="Times New Roman" w:hAnsi="Times New Roman" w:cs="Times New Roman"/>
                <w:color w:val="auto"/>
                <w:position w:val="-6"/>
              </w:rPr>
              <w:object w:dxaOrig="220" w:dyaOrig="279">
                <v:shape id="_x0000_i1074" type="#_x0000_t75" style="width:11.4pt;height:14.4pt" o:ole="">
                  <v:imagedata r:id="rId109" o:title=""/>
                </v:shape>
                <o:OLEObject Type="Embed" ProgID="Equation.3" ShapeID="_x0000_i1074" DrawAspect="Content" ObjectID="_1708763116" r:id="rId110"/>
              </w:object>
            </w:r>
            <w:r w:rsidRPr="00D77DF3">
              <w:rPr>
                <w:rFonts w:ascii="Times New Roman" w:hAnsi="Times New Roman" w:cs="Times New Roman"/>
                <w:color w:val="auto"/>
              </w:rPr>
              <w:t>* (ЗП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 xml:space="preserve">осн </w:t>
            </w:r>
            <w:r w:rsidRPr="00D77DF3">
              <w:rPr>
                <w:rFonts w:ascii="Times New Roman" w:hAnsi="Times New Roman" w:cs="Times New Roman"/>
                <w:color w:val="auto"/>
              </w:rPr>
              <w:t>+ ЗП</w:t>
            </w:r>
            <w:r w:rsidRPr="00D77DF3">
              <w:rPr>
                <w:rFonts w:ascii="Times New Roman" w:hAnsi="Times New Roman" w:cs="Times New Roman"/>
                <w:color w:val="auto"/>
                <w:vertAlign w:val="subscript"/>
              </w:rPr>
              <w:t>доп</w:t>
            </w:r>
            <w:r w:rsidRPr="00D77DF3">
              <w:rPr>
                <w:rFonts w:ascii="Times New Roman" w:hAnsi="Times New Roman" w:cs="Times New Roman"/>
                <w:color w:val="auto"/>
              </w:rPr>
              <w:t>) / 100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"http://gendocs.ru/docs/20/19537/conv_1/file1_html_m7c0b82bd.gif"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"http://gendocs.ru/docs/20/19537/conv_1/file1_html_m7c0b82bd.gif"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EE6BF8">
              <w:rPr>
                <w:rFonts w:ascii="Times New Roman" w:hAnsi="Times New Roman" w:cs="Times New Roman"/>
                <w:color w:val="auto"/>
              </w:rPr>
              <w:pict>
                <v:shape id="_x0000_i1075" type="#_x0000_t75" alt="" style="width:97.8pt;height:16.8pt">
                  <v:imagedata r:id="rId111" r:href="rId112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402" w:type="dxa"/>
          </w:tcPr>
          <w:p w:rsidR="00824377" w:rsidRPr="00D77DF3" w:rsidRDefault="00824377" w:rsidP="006B10C6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Возмещение стоимости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  <w:t>износа инструментов и приспособлений целевого назначения</w:t>
            </w:r>
          </w:p>
        </w:tc>
        <w:tc>
          <w:tcPr>
            <w:tcW w:w="4532" w:type="dxa"/>
          </w:tcPr>
          <w:p w:rsidR="00824377" w:rsidRPr="00D77DF3" w:rsidRDefault="00824377" w:rsidP="006B10C6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Ви = </w: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"http://gendocs.ru/docs/20/19537/conv_1/file1_html_6f058dc2.gif"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"http://gendocs.ru/docs/20/19537/conv_1/file1_html_6f058dc2.gif"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6" type="#_x0000_t75" alt="" style="width:42.6pt;height:24.6pt">
                  <v:imagedata r:id="rId105" r:href="rId113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  <w:t>Ви – возмещение износа</w:t>
            </w:r>
            <w:r w:rsidRPr="00D77DF3">
              <w:rPr>
                <w:rFonts w:ascii="Times New Roman" w:hAnsi="Times New Roman" w:cs="Times New Roman"/>
                <w:color w:val="auto"/>
              </w:rPr>
              <w:br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03907"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"http://gendocs.ru/docs/20/19537/conv_1/file1_html_m5478075e.gif" \* MERGEFORMATINET </w:instrText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"http://gendocs.ru/docs/20/19537/conv_1/file1_html_m5478075e.gif"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7" type="#_x0000_t75" alt="" style="width:33pt;height:16.8pt">
                  <v:imagedata r:id="rId107" r:href="rId114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C03907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D77DF3">
              <w:rPr>
                <w:rFonts w:ascii="Times New Roman" w:hAnsi="Times New Roman" w:cs="Times New Roman"/>
                <w:color w:val="auto"/>
              </w:rPr>
              <w:t>возмещений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Общепроизводственные расходы (ОПР)</w:t>
            </w:r>
          </w:p>
        </w:tc>
        <w:tc>
          <w:tcPr>
            <w:tcW w:w="4532" w:type="dxa"/>
          </w:tcPr>
          <w:p w:rsidR="00824377" w:rsidRPr="00D77DF3" w:rsidRDefault="00C03907" w:rsidP="006B10C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"http://gendocs.ru/docs/20/19537/conv_1/file1_html_280a4c4f.gif" \* MERGEFORMATINET </w:instrText>
            </w:r>
            <w:r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"http://gendocs.ru/docs/20/19537/conv_1/file1_html_280a4c4f.gif"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8" type="#_x0000_t75" alt="" style="width:112.8pt;height:24pt">
                  <v:imagedata r:id="rId115" r:href="rId116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="00824377" w:rsidRPr="00D77DF3">
              <w:rPr>
                <w:rFonts w:ascii="Times New Roman" w:hAnsi="Times New Roman" w:cs="Times New Roman"/>
                <w:color w:val="auto"/>
              </w:rPr>
              <w:br/>
              <w:t xml:space="preserve">% ОПР – процент ОПР 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6B10C6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Себестоимость цеховая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Сц = ЗМ+ЗЭ+ЗПосн+ЗПдоп+О+Ви+ОПР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Общехозяйственные расходы (ОХР)</w:t>
            </w:r>
          </w:p>
        </w:tc>
        <w:tc>
          <w:tcPr>
            <w:tcW w:w="4532" w:type="dxa"/>
          </w:tcPr>
          <w:p w:rsidR="00824377" w:rsidRPr="00D77DF3" w:rsidRDefault="00C03907" w:rsidP="005E4914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</w:rPr>
              <w:instrText xml:space="preserve"> INCLUDEPICTURE  "http://gendocs.ru/docs/20/19537/conv_1/file1_html_m708b4eaf.gif" \* MERGEFORMATINET </w:instrText>
            </w:r>
            <w:r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begin"/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>INCLUDEPICTURE  "http://gendocs.ru/docs/20/19537/conv_1/file1_html_m708b4eaf.gif" \* MERGEFORMATINET</w:instrText>
            </w:r>
            <w:r w:rsidR="00CB359F">
              <w:rPr>
                <w:rFonts w:ascii="Times New Roman" w:hAnsi="Times New Roman" w:cs="Times New Roman"/>
                <w:color w:val="auto"/>
              </w:rPr>
              <w:instrText xml:space="preserve"> </w:instrTex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CB359F">
              <w:rPr>
                <w:rFonts w:ascii="Times New Roman" w:hAnsi="Times New Roman" w:cs="Times New Roman"/>
                <w:color w:val="auto"/>
              </w:rPr>
              <w:pict>
                <v:shape id="_x0000_i1079" type="#_x0000_t75" alt="" style="width:106.8pt;height:24pt">
                  <v:imagedata r:id="rId117" r:href="rId118"/>
                </v:shape>
              </w:pict>
            </w:r>
            <w:r w:rsidR="00CB359F">
              <w:rPr>
                <w:rFonts w:ascii="Times New Roman" w:hAnsi="Times New Roman" w:cs="Times New Roman"/>
                <w:color w:val="auto"/>
              </w:rPr>
              <w:fldChar w:fldCharType="end"/>
            </w:r>
            <w:r>
              <w:rPr>
                <w:rFonts w:ascii="Times New Roman" w:hAnsi="Times New Roman" w:cs="Times New Roman"/>
                <w:color w:val="auto"/>
              </w:rPr>
              <w:fldChar w:fldCharType="end"/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spacing w:line="45" w:lineRule="atLeas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3402" w:type="dxa"/>
          </w:tcPr>
          <w:p w:rsidR="00824377" w:rsidRPr="00D77DF3" w:rsidRDefault="00824377" w:rsidP="00D77DF3">
            <w:pPr>
              <w:spacing w:line="45" w:lineRule="atLeast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с\с производственная (заводская)</w:t>
            </w:r>
          </w:p>
        </w:tc>
        <w:tc>
          <w:tcPr>
            <w:tcW w:w="4532" w:type="dxa"/>
          </w:tcPr>
          <w:p w:rsidR="00824377" w:rsidRPr="00D77DF3" w:rsidRDefault="00824377" w:rsidP="00D77DF3">
            <w:pPr>
              <w:spacing w:line="45" w:lineRule="atLeast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Сз= Сц+ОХР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Коммерческие расходы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КР= %КР х Сз / 100 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4377" w:rsidTr="00D77DF3">
        <w:tc>
          <w:tcPr>
            <w:tcW w:w="851" w:type="dxa"/>
          </w:tcPr>
          <w:p w:rsidR="00824377" w:rsidRPr="00D77DF3" w:rsidRDefault="00824377" w:rsidP="00D77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340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Себестоимость полная </w:t>
            </w:r>
          </w:p>
        </w:tc>
        <w:tc>
          <w:tcPr>
            <w:tcW w:w="4532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  <w:r w:rsidRPr="00D77DF3">
              <w:rPr>
                <w:rFonts w:ascii="Times New Roman" w:hAnsi="Times New Roman" w:cs="Times New Roman"/>
                <w:color w:val="auto"/>
              </w:rPr>
              <w:t xml:space="preserve">Сп= Сз+КР </w:t>
            </w:r>
          </w:p>
        </w:tc>
        <w:tc>
          <w:tcPr>
            <w:tcW w:w="1256" w:type="dxa"/>
          </w:tcPr>
          <w:p w:rsidR="00824377" w:rsidRPr="00D77DF3" w:rsidRDefault="00824377" w:rsidP="005E49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24377" w:rsidRDefault="00824377" w:rsidP="00360DE2">
      <w:pPr>
        <w:shd w:val="clear" w:color="auto" w:fill="FFFFFF"/>
        <w:rPr>
          <w:rFonts w:ascii="Times New Roman" w:hAnsi="Times New Roman" w:cs="Times New Roman"/>
          <w:color w:val="auto"/>
        </w:rPr>
      </w:pPr>
    </w:p>
    <w:p w:rsidR="00824377" w:rsidRPr="00344B02" w:rsidRDefault="00824377" w:rsidP="00D808A8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lastRenderedPageBreak/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119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 : пособие / Е.А. Забелина. — Электрон. текстовые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Default="00824377" w:rsidP="00D808A8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D808A8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D808A8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D808A8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D808A8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344B02" w:rsidRDefault="00824377" w:rsidP="00D808A8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824377" w:rsidRPr="00EA5E87" w:rsidRDefault="00824377" w:rsidP="00ED5D79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lastRenderedPageBreak/>
        <w:t xml:space="preserve">Практическое занятие № </w:t>
      </w:r>
      <w:r>
        <w:rPr>
          <w:rFonts w:ascii="Times New Roman" w:hAnsi="Times New Roman" w:cs="Times New Roman"/>
          <w:b/>
          <w:color w:val="auto"/>
        </w:rPr>
        <w:t>7</w:t>
      </w:r>
    </w:p>
    <w:p w:rsidR="00824377" w:rsidRDefault="00824377" w:rsidP="00ED5D79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72829">
        <w:rPr>
          <w:rFonts w:ascii="Times New Roman" w:hAnsi="Times New Roman" w:cs="Times New Roman"/>
          <w:color w:val="auto"/>
        </w:rPr>
        <w:t>Издержки предприятия и его финансовые результаты</w:t>
      </w:r>
    </w:p>
    <w:p w:rsidR="00824377" w:rsidRPr="00344B02" w:rsidRDefault="00824377" w:rsidP="00ED5D79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5E4914">
        <w:rPr>
          <w:rFonts w:ascii="Times New Roman" w:hAnsi="Times New Roman" w:cs="Times New Roman"/>
          <w:color w:val="auto"/>
        </w:rPr>
        <w:t>Формирование цен на предприятии</w:t>
      </w:r>
    </w:p>
    <w:p w:rsidR="00824377" w:rsidRPr="00344B02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>
        <w:rPr>
          <w:rFonts w:ascii="Times New Roman" w:hAnsi="Times New Roman" w:cs="Times New Roman"/>
          <w:b/>
          <w:color w:val="auto"/>
        </w:rPr>
        <w:t>з</w:t>
      </w:r>
      <w:r w:rsidRPr="00591A4C">
        <w:rPr>
          <w:rFonts w:ascii="Times New Roman" w:hAnsi="Times New Roman" w:cs="Times New Roman"/>
          <w:color w:val="auto"/>
        </w:rPr>
        <w:t>акрепление знаний студентов и получение практически</w:t>
      </w:r>
      <w:r>
        <w:rPr>
          <w:rFonts w:ascii="Times New Roman" w:hAnsi="Times New Roman" w:cs="Times New Roman"/>
          <w:color w:val="auto"/>
        </w:rPr>
        <w:t>х навыков по расчёту и анализу ф</w:t>
      </w:r>
      <w:r w:rsidRPr="005E4914">
        <w:rPr>
          <w:rFonts w:ascii="Times New Roman" w:hAnsi="Times New Roman" w:cs="Times New Roman"/>
          <w:color w:val="auto"/>
        </w:rPr>
        <w:t>ормировани</w:t>
      </w:r>
      <w:r>
        <w:rPr>
          <w:rFonts w:ascii="Times New Roman" w:hAnsi="Times New Roman" w:cs="Times New Roman"/>
          <w:color w:val="auto"/>
        </w:rPr>
        <w:t>я</w:t>
      </w:r>
      <w:r w:rsidRPr="005E4914">
        <w:rPr>
          <w:rFonts w:ascii="Times New Roman" w:hAnsi="Times New Roman" w:cs="Times New Roman"/>
          <w:color w:val="auto"/>
        </w:rPr>
        <w:t xml:space="preserve"> цен на предприятии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824377" w:rsidRDefault="00824377" w:rsidP="00ED5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824377" w:rsidRPr="00344B02" w:rsidRDefault="00824377" w:rsidP="00ED5D79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EA5E87" w:rsidRDefault="00824377" w:rsidP="00ED5D79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>знать:</w:t>
      </w:r>
    </w:p>
    <w:p w:rsidR="00824377" w:rsidRPr="00EA5E87" w:rsidRDefault="00824377" w:rsidP="00ED5D79">
      <w:pPr>
        <w:ind w:firstLine="708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824377" w:rsidRPr="00EA5E87" w:rsidRDefault="00824377" w:rsidP="00ED5D7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основные технико-экономические показатели деятельности организации и методику их расчета;</w:t>
      </w:r>
    </w:p>
    <w:p w:rsidR="00824377" w:rsidRPr="00EA5E87" w:rsidRDefault="00824377" w:rsidP="00ED5D79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виды цен</w:t>
      </w:r>
      <w:r w:rsidRPr="00EA5E87">
        <w:rPr>
          <w:rFonts w:ascii="Times New Roman" w:hAnsi="Times New Roman" w:cs="Times New Roman"/>
          <w:color w:val="auto"/>
        </w:rPr>
        <w:t>;</w:t>
      </w:r>
    </w:p>
    <w:p w:rsidR="00824377" w:rsidRPr="00EA5E87" w:rsidRDefault="00824377" w:rsidP="00ED5D79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м</w:t>
      </w:r>
      <w:r w:rsidRPr="0017263B">
        <w:rPr>
          <w:rFonts w:ascii="Times New Roman" w:hAnsi="Times New Roman" w:cs="Times New Roman"/>
          <w:color w:val="auto"/>
        </w:rPr>
        <w:t>еханизм формирования цены в условиях рыночной экономики</w:t>
      </w:r>
      <w:r w:rsidRPr="00EA5E87">
        <w:rPr>
          <w:rFonts w:ascii="Times New Roman" w:hAnsi="Times New Roman" w:cs="Times New Roman"/>
          <w:color w:val="auto"/>
        </w:rPr>
        <w:t>.</w:t>
      </w:r>
    </w:p>
    <w:p w:rsidR="00824377" w:rsidRPr="00EA5E87" w:rsidRDefault="00824377" w:rsidP="00ED5D79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 xml:space="preserve">уметь: </w:t>
      </w:r>
    </w:p>
    <w:p w:rsidR="00824377" w:rsidRDefault="00824377" w:rsidP="005E4914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5E4914">
        <w:rPr>
          <w:rFonts w:ascii="Times New Roman" w:hAnsi="Times New Roman" w:cs="Times New Roman"/>
          <w:color w:val="auto"/>
        </w:rPr>
        <w:t>рассчитывать по принятой методологии основные экономические показатели деятельности орган</w:t>
      </w:r>
      <w:r>
        <w:rPr>
          <w:rFonts w:ascii="Times New Roman" w:hAnsi="Times New Roman" w:cs="Times New Roman"/>
          <w:color w:val="auto"/>
        </w:rPr>
        <w:t>изации, цены.</w:t>
      </w:r>
    </w:p>
    <w:p w:rsidR="00824377" w:rsidRDefault="00824377" w:rsidP="005E4914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032893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ПК.1.5. Владеть основами оперативного планирования и организации материальных потоков на производстве.</w:t>
      </w:r>
    </w:p>
    <w:p w:rsidR="00824377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ПК.3.3. Рассчитывать и анализировать логистические издержки.</w:t>
      </w:r>
    </w:p>
    <w:p w:rsidR="00824377" w:rsidRPr="00032893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032893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032893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032893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ED5D79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ED5D79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ED5D79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ED5D79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344B02" w:rsidRDefault="00824377" w:rsidP="00ED5D79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94711E" w:rsidRDefault="00824377" w:rsidP="001C55F7">
      <w:pPr>
        <w:ind w:left="448" w:firstLine="272"/>
        <w:jc w:val="both"/>
        <w:rPr>
          <w:rFonts w:ascii="Times New Roman" w:hAnsi="Times New Roman" w:cs="Times New Roman"/>
        </w:rPr>
      </w:pPr>
      <w:r w:rsidRPr="0094711E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тических заданий.</w:t>
      </w:r>
    </w:p>
    <w:p w:rsidR="00824377" w:rsidRPr="00344B02" w:rsidRDefault="00824377" w:rsidP="00ED5D79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lastRenderedPageBreak/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ED5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90</w:t>
      </w:r>
      <w:r w:rsidRPr="00344B02">
        <w:rPr>
          <w:rFonts w:ascii="Times New Roman" w:hAnsi="Times New Roman" w:cs="Times New Roman"/>
          <w:color w:val="auto"/>
        </w:rPr>
        <w:t xml:space="preserve"> минут</w:t>
      </w:r>
    </w:p>
    <w:p w:rsidR="00824377" w:rsidRPr="00344B02" w:rsidRDefault="00824377" w:rsidP="00ED5D79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ED5D79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Pr="005C0BEB" w:rsidRDefault="00824377" w:rsidP="005C0BEB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5C0BEB">
        <w:rPr>
          <w:rFonts w:ascii="Times New Roman" w:hAnsi="Times New Roman" w:cs="Times New Roman"/>
        </w:rPr>
        <w:t>Экономическое содержание и функции цены</w:t>
      </w:r>
    </w:p>
    <w:p w:rsidR="00824377" w:rsidRPr="005C0BEB" w:rsidRDefault="00824377" w:rsidP="005C0BEB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 w:rsidRPr="005C0BEB">
        <w:rPr>
          <w:rFonts w:ascii="Times New Roman" w:hAnsi="Times New Roman" w:cs="Times New Roman"/>
        </w:rPr>
        <w:t>2. Виды цен</w:t>
      </w:r>
    </w:p>
    <w:p w:rsidR="00824377" w:rsidRPr="005C0BEB" w:rsidRDefault="00824377" w:rsidP="005C0BEB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 w:rsidRPr="005C0BEB">
        <w:rPr>
          <w:rFonts w:ascii="Times New Roman" w:hAnsi="Times New Roman" w:cs="Times New Roman"/>
        </w:rPr>
        <w:t>3. Состав и структура цены</w:t>
      </w:r>
    </w:p>
    <w:p w:rsidR="00824377" w:rsidRPr="005C0BEB" w:rsidRDefault="00824377" w:rsidP="005C0BEB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 w:rsidRPr="005C0BEB">
        <w:rPr>
          <w:rFonts w:ascii="Times New Roman" w:hAnsi="Times New Roman" w:cs="Times New Roman"/>
        </w:rPr>
        <w:t>4. Стратегии ценообразования</w:t>
      </w:r>
    </w:p>
    <w:p w:rsidR="00824377" w:rsidRPr="005C0BEB" w:rsidRDefault="00824377" w:rsidP="005C0BEB">
      <w:pPr>
        <w:tabs>
          <w:tab w:val="left" w:pos="900"/>
        </w:tabs>
        <w:ind w:left="360" w:firstLine="349"/>
        <w:rPr>
          <w:rFonts w:ascii="Times New Roman" w:hAnsi="Times New Roman" w:cs="Times New Roman"/>
        </w:rPr>
      </w:pPr>
      <w:r w:rsidRPr="005C0BEB">
        <w:rPr>
          <w:rFonts w:ascii="Times New Roman" w:hAnsi="Times New Roman" w:cs="Times New Roman"/>
        </w:rPr>
        <w:t>5. Методы ценообразования</w:t>
      </w:r>
    </w:p>
    <w:p w:rsidR="00824377" w:rsidRPr="00344B02" w:rsidRDefault="00824377" w:rsidP="005C0BEB">
      <w:pPr>
        <w:tabs>
          <w:tab w:val="left" w:pos="900"/>
        </w:tabs>
        <w:ind w:left="360" w:firstLine="349"/>
        <w:rPr>
          <w:rFonts w:ascii="Times New Roman" w:hAnsi="Times New Roman" w:cs="Times New Roman"/>
          <w:b/>
          <w:color w:val="auto"/>
        </w:rPr>
      </w:pPr>
      <w:r w:rsidRPr="005C0BEB">
        <w:rPr>
          <w:rFonts w:ascii="Times New Roman" w:hAnsi="Times New Roman" w:cs="Times New Roman"/>
        </w:rPr>
        <w:t>6. Механизм формирования цены в условиях рыночной экономики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824377" w:rsidRPr="00344B02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344B02" w:rsidRDefault="00824377" w:rsidP="00ED5D79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794575">
        <w:rPr>
          <w:rFonts w:ascii="Times New Roman" w:hAnsi="Times New Roman" w:cs="Times New Roman"/>
        </w:rPr>
        <w:t>выполнения практических заданий.</w:t>
      </w:r>
    </w:p>
    <w:p w:rsidR="00824377" w:rsidRDefault="00824377" w:rsidP="00ED5D79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Pr="00372829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b/>
          <w:color w:val="auto"/>
          <w:shd w:val="clear" w:color="auto" w:fill="FFFFFF"/>
        </w:rPr>
        <w:t>Ответить на следующие вопросы:</w:t>
      </w:r>
    </w:p>
    <w:p w:rsidR="00824377" w:rsidRPr="00372829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1. Факторы, влияющие на цену товара.</w:t>
      </w:r>
    </w:p>
    <w:p w:rsidR="00824377" w:rsidRPr="00372829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color w:val="auto"/>
          <w:shd w:val="clear" w:color="auto" w:fill="FFFFFF"/>
        </w:rPr>
        <w:t>Функции цены в условиях рынка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color w:val="auto"/>
          <w:shd w:val="clear" w:color="auto" w:fill="FFFFFF"/>
        </w:rPr>
        <w:t>Виды цен.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4. </w:t>
      </w:r>
      <w:r w:rsidRPr="0017263B">
        <w:rPr>
          <w:rFonts w:ascii="Times New Roman" w:hAnsi="Times New Roman" w:cs="Times New Roman"/>
          <w:color w:val="auto"/>
          <w:shd w:val="clear" w:color="auto" w:fill="FFFFFF"/>
        </w:rPr>
        <w:t>Состав и структура цены</w:t>
      </w:r>
      <w:r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5. </w:t>
      </w:r>
      <w:r w:rsidRPr="0017263B">
        <w:rPr>
          <w:rFonts w:ascii="Times New Roman" w:hAnsi="Times New Roman" w:cs="Times New Roman"/>
          <w:color w:val="auto"/>
          <w:shd w:val="clear" w:color="auto" w:fill="FFFFFF"/>
        </w:rPr>
        <w:t>Затратные методы ценообразования</w:t>
      </w:r>
      <w:r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6. </w:t>
      </w:r>
      <w:r w:rsidRPr="0017263B">
        <w:rPr>
          <w:rFonts w:ascii="Times New Roman" w:hAnsi="Times New Roman" w:cs="Times New Roman"/>
          <w:color w:val="auto"/>
          <w:shd w:val="clear" w:color="auto" w:fill="FFFFFF"/>
        </w:rPr>
        <w:t>Рыночные методы ценообразования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7. </w:t>
      </w:r>
      <w:r w:rsidRPr="0017263B">
        <w:rPr>
          <w:rFonts w:ascii="Times New Roman" w:hAnsi="Times New Roman" w:cs="Times New Roman"/>
          <w:color w:val="auto"/>
          <w:shd w:val="clear" w:color="auto" w:fill="FFFFFF"/>
        </w:rPr>
        <w:t>Экономические методы ценообразования</w:t>
      </w:r>
      <w:r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8. Закон спроса и предложения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Задание 2. </w:t>
      </w:r>
    </w:p>
    <w:p w:rsidR="00824377" w:rsidRPr="00320C96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20C96">
        <w:rPr>
          <w:rFonts w:ascii="Times New Roman" w:hAnsi="Times New Roman" w:cs="Times New Roman"/>
          <w:b/>
          <w:color w:val="auto"/>
        </w:rPr>
        <w:t>Выполнить тестовые задания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1. Функция цены, предусматривает учет в цене акциза на отдельные группы и виды товаров, налога на добавленную стоимость и других форм централизованного чистого дохода, поступающего в бюджет государства, региона и т. д.: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учетная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стимулирующая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распределительная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2. Функция цены,  используется для развития ресурсосбережения, повышения эффективности производства, улучшения качества продукции, внедрения новых технологий и т. д.: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учетная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стимулирующая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распределительная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3. Цена, формируются под влиянием спроса и предложения, но могут испытывать определенное воздействие государства: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свободная цена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регулируемая цена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фиксированная цена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4. Цена, складывается на рынке под влиянием спроса и предложения независимо от какого-либо государственного влияния: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lastRenderedPageBreak/>
        <w:t>А) свободная цена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регулируемая цена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фиксированная цена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5. Цены, по которым предприятия и организации-потребители оплачивают продукцию предприятиям-производителям или сбытовым (оптовым) организациям: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оптовые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оптовые цены предприятия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оптовые (отпускные) цены промышленности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6. Цены (оптовые), по которым реализуется сельскохозяйственная продукция предприятиями, фермерами и населением, обычно являются договорными ценами, устанавливаемыми по соглашению сторон: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оптовые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закупочные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розничные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7. Цены, по которым товары реализуются в розничной торговой сети населению, предприятиям и организациям: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оптовые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закупочные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розничные цены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8. Это общий курс действий рыночного субъекта по определению и установлению цен, ориентированный на достижение определенных целей его маркетинговой, коммерческой или социально-экономической деятельности: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ценовая политика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экономическая политика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социально-экономическая политика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9. Факторы не влияющие на объем спроса: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полезность товара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научно-технический прогресс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финансовые возможности покупателей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10. Данная стратегия основывается на использовании относительно низких цен для быстрого проникновения на новые для организации рынки: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А) стратегия исчерпания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Б) стратегия ценовой дифференциации</w:t>
      </w:r>
    </w:p>
    <w:p w:rsidR="00824377" w:rsidRPr="0027728B" w:rsidRDefault="00824377" w:rsidP="0027728B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27728B">
        <w:rPr>
          <w:rFonts w:ascii="Times New Roman" w:hAnsi="Times New Roman" w:cs="Times New Roman"/>
          <w:color w:val="auto"/>
        </w:rPr>
        <w:t>В) стратегия проникновения</w:t>
      </w:r>
    </w:p>
    <w:p w:rsidR="00824377" w:rsidRPr="0027728B" w:rsidRDefault="00824377" w:rsidP="0027728B">
      <w:pPr>
        <w:rPr>
          <w:rFonts w:ascii="Times New Roman" w:hAnsi="Times New Roman" w:cs="Times New Roman"/>
          <w:color w:val="auto"/>
        </w:rPr>
      </w:pP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3.</w:t>
      </w:r>
    </w:p>
    <w:p w:rsidR="00824377" w:rsidRDefault="00824377" w:rsidP="00ED5D79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Решение задач</w:t>
      </w:r>
    </w:p>
    <w:p w:rsidR="00824377" w:rsidRDefault="00824377" w:rsidP="00ED5D79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1. </w:t>
      </w:r>
      <w:r w:rsidRPr="0027728B">
        <w:rPr>
          <w:rFonts w:ascii="Times New Roman" w:hAnsi="Times New Roman" w:cs="Times New Roman"/>
          <w:b/>
          <w:bCs/>
        </w:rPr>
        <w:t>Нормативная прибыль на единицу продукции</w:t>
      </w:r>
      <w:r w:rsidRPr="0027728B">
        <w:rPr>
          <w:rFonts w:ascii="Times New Roman" w:hAnsi="Times New Roman" w:cs="Times New Roman"/>
          <w:bCs/>
        </w:rPr>
        <w:t xml:space="preserve"> определяется по формуле: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jc w:val="center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</w:t>
      </w:r>
      <w:r w:rsidRPr="0027728B">
        <w:rPr>
          <w:rFonts w:ascii="Times New Roman" w:hAnsi="Times New Roman" w:cs="Times New Roman"/>
          <w:b/>
          <w:bCs/>
        </w:rPr>
        <w:t>П</w:t>
      </w:r>
      <w:r w:rsidRPr="0027728B">
        <w:rPr>
          <w:rFonts w:ascii="Times New Roman" w:hAnsi="Times New Roman" w:cs="Times New Roman"/>
          <w:b/>
          <w:bCs/>
          <w:vertAlign w:val="subscript"/>
        </w:rPr>
        <w:t>ед</w:t>
      </w:r>
      <w:r w:rsidRPr="0027728B">
        <w:rPr>
          <w:rFonts w:ascii="Times New Roman" w:hAnsi="Times New Roman" w:cs="Times New Roman"/>
          <w:b/>
          <w:bCs/>
        </w:rPr>
        <w:t xml:space="preserve"> = (С</w:t>
      </w:r>
      <w:r w:rsidRPr="0027728B">
        <w:rPr>
          <w:rFonts w:ascii="Times New Roman" w:hAnsi="Times New Roman" w:cs="Times New Roman"/>
          <w:b/>
          <w:bCs/>
          <w:vertAlign w:val="subscript"/>
        </w:rPr>
        <w:t>п</w:t>
      </w:r>
      <w:r w:rsidRPr="0027728B">
        <w:rPr>
          <w:rFonts w:ascii="Times New Roman" w:hAnsi="Times New Roman" w:cs="Times New Roman"/>
          <w:b/>
          <w:bCs/>
        </w:rPr>
        <w:t xml:space="preserve"> × Р</w:t>
      </w:r>
      <w:r w:rsidRPr="0027728B">
        <w:rPr>
          <w:rFonts w:ascii="Times New Roman" w:hAnsi="Times New Roman" w:cs="Times New Roman"/>
          <w:b/>
          <w:bCs/>
          <w:vertAlign w:val="subscript"/>
        </w:rPr>
        <w:t>ед</w:t>
      </w:r>
      <w:r w:rsidRPr="0027728B">
        <w:rPr>
          <w:rFonts w:ascii="Times New Roman" w:hAnsi="Times New Roman" w:cs="Times New Roman"/>
          <w:b/>
          <w:bCs/>
        </w:rPr>
        <w:t xml:space="preserve">) : 100                                                              </w:t>
      </w:r>
      <w:r w:rsidRPr="0027728B">
        <w:rPr>
          <w:rFonts w:ascii="Times New Roman" w:hAnsi="Times New Roman" w:cs="Times New Roman"/>
          <w:bCs/>
        </w:rPr>
        <w:t>(1)</w:t>
      </w: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>С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п </w:t>
      </w:r>
      <w:r w:rsidRPr="0027728B">
        <w:rPr>
          <w:rFonts w:ascii="Times New Roman" w:hAnsi="Times New Roman" w:cs="Times New Roman"/>
          <w:bCs/>
        </w:rPr>
        <w:t>– полная себестоимость единицы продукции, руб.;</w:t>
      </w:r>
    </w:p>
    <w:p w:rsidR="00824377" w:rsidRPr="0027728B" w:rsidRDefault="00824377" w:rsidP="0027728B">
      <w:pPr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>Р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ед </w:t>
      </w:r>
      <w:r w:rsidRPr="0027728B">
        <w:rPr>
          <w:rFonts w:ascii="Times New Roman" w:hAnsi="Times New Roman" w:cs="Times New Roman"/>
          <w:bCs/>
        </w:rPr>
        <w:t>– норматив рентабельности (норма прибыли), %.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2. </w:t>
      </w:r>
      <w:r w:rsidRPr="0027728B">
        <w:rPr>
          <w:rFonts w:ascii="Times New Roman" w:hAnsi="Times New Roman" w:cs="Times New Roman"/>
          <w:b/>
          <w:bCs/>
        </w:rPr>
        <w:t>Сумма акцизов, включаемых в цену</w:t>
      </w:r>
      <w:r w:rsidRPr="0027728B">
        <w:rPr>
          <w:rFonts w:ascii="Times New Roman" w:hAnsi="Times New Roman" w:cs="Times New Roman"/>
          <w:bCs/>
        </w:rPr>
        <w:t>, вычисляется по формуле:</w:t>
      </w:r>
    </w:p>
    <w:p w:rsidR="00824377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                       </w:t>
      </w:r>
      <w:r>
        <w:rPr>
          <w:rFonts w:ascii="Times New Roman" w:hAnsi="Times New Roman" w:cs="Times New Roman"/>
          <w:b/>
          <w:bCs/>
        </w:rPr>
        <w:t xml:space="preserve">             </w:t>
      </w:r>
    </w:p>
    <w:p w:rsidR="00824377" w:rsidRPr="0027728B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       </w:t>
      </w:r>
      <w:r w:rsidRPr="0027728B">
        <w:rPr>
          <w:rFonts w:ascii="Times New Roman" w:hAnsi="Times New Roman" w:cs="Times New Roman"/>
          <w:b/>
          <w:bCs/>
        </w:rPr>
        <w:t xml:space="preserve"> А</w:t>
      </w:r>
      <w:r w:rsidRPr="0027728B">
        <w:rPr>
          <w:rFonts w:ascii="Times New Roman" w:hAnsi="Times New Roman" w:cs="Times New Roman"/>
          <w:b/>
          <w:bCs/>
          <w:vertAlign w:val="subscript"/>
        </w:rPr>
        <w:t>кц</w:t>
      </w:r>
      <w:r w:rsidRPr="0027728B">
        <w:rPr>
          <w:rFonts w:ascii="Times New Roman" w:hAnsi="Times New Roman" w:cs="Times New Roman"/>
          <w:b/>
          <w:bCs/>
        </w:rPr>
        <w:t xml:space="preserve"> = ((С</w:t>
      </w:r>
      <w:r w:rsidRPr="0027728B">
        <w:rPr>
          <w:rFonts w:ascii="Times New Roman" w:hAnsi="Times New Roman" w:cs="Times New Roman"/>
          <w:b/>
          <w:bCs/>
          <w:vertAlign w:val="subscript"/>
        </w:rPr>
        <w:t>п</w:t>
      </w:r>
      <w:r w:rsidRPr="0027728B">
        <w:rPr>
          <w:rFonts w:ascii="Times New Roman" w:hAnsi="Times New Roman" w:cs="Times New Roman"/>
          <w:b/>
          <w:bCs/>
        </w:rPr>
        <w:t xml:space="preserve"> + П</w:t>
      </w:r>
      <w:r w:rsidRPr="0027728B">
        <w:rPr>
          <w:rFonts w:ascii="Times New Roman" w:hAnsi="Times New Roman" w:cs="Times New Roman"/>
          <w:b/>
          <w:bCs/>
          <w:vertAlign w:val="subscript"/>
        </w:rPr>
        <w:t>ед</w:t>
      </w:r>
      <w:r w:rsidRPr="0027728B">
        <w:rPr>
          <w:rFonts w:ascii="Times New Roman" w:hAnsi="Times New Roman" w:cs="Times New Roman"/>
          <w:b/>
          <w:bCs/>
        </w:rPr>
        <w:t>) × Н</w:t>
      </w:r>
      <w:r w:rsidRPr="0027728B">
        <w:rPr>
          <w:rFonts w:ascii="Times New Roman" w:hAnsi="Times New Roman" w:cs="Times New Roman"/>
          <w:b/>
          <w:bCs/>
          <w:vertAlign w:val="subscript"/>
        </w:rPr>
        <w:t>акц</w:t>
      </w:r>
      <w:r w:rsidRPr="0027728B">
        <w:rPr>
          <w:rFonts w:ascii="Times New Roman" w:hAnsi="Times New Roman" w:cs="Times New Roman"/>
          <w:b/>
          <w:bCs/>
        </w:rPr>
        <w:t xml:space="preserve">) : 100                                                          </w:t>
      </w:r>
      <w:r w:rsidRPr="0027728B">
        <w:rPr>
          <w:rFonts w:ascii="Times New Roman" w:hAnsi="Times New Roman" w:cs="Times New Roman"/>
          <w:bCs/>
        </w:rPr>
        <w:t>(2)</w:t>
      </w:r>
    </w:p>
    <w:p w:rsidR="00824377" w:rsidRPr="0027728B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  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>Н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акц </w:t>
      </w:r>
      <w:r w:rsidRPr="0027728B">
        <w:rPr>
          <w:rFonts w:ascii="Times New Roman" w:hAnsi="Times New Roman" w:cs="Times New Roman"/>
          <w:bCs/>
        </w:rPr>
        <w:t>– адвалорная акцизная ставка, %.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3. </w:t>
      </w:r>
      <w:r w:rsidRPr="0027728B">
        <w:rPr>
          <w:rFonts w:ascii="Times New Roman" w:hAnsi="Times New Roman" w:cs="Times New Roman"/>
          <w:b/>
          <w:bCs/>
        </w:rPr>
        <w:t>Сумма отчислений в бюджет и внебюджетные фонды</w:t>
      </w:r>
      <w:r w:rsidRPr="0027728B">
        <w:rPr>
          <w:rFonts w:ascii="Times New Roman" w:hAnsi="Times New Roman" w:cs="Times New Roman"/>
          <w:bCs/>
        </w:rPr>
        <w:t xml:space="preserve"> единым платежом: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tbl>
      <w:tblPr>
        <w:tblW w:w="9108" w:type="dxa"/>
        <w:tblInd w:w="1440" w:type="dxa"/>
        <w:tblLook w:val="00A0" w:firstRow="1" w:lastRow="0" w:firstColumn="1" w:lastColumn="0" w:noHBand="0" w:noVBand="0"/>
      </w:tblPr>
      <w:tblGrid>
        <w:gridCol w:w="1091"/>
        <w:gridCol w:w="4126"/>
        <w:gridCol w:w="1981"/>
        <w:gridCol w:w="1910"/>
      </w:tblGrid>
      <w:tr w:rsidR="00824377" w:rsidRPr="0027728B" w:rsidTr="003E7812">
        <w:trPr>
          <w:trHeight w:val="654"/>
        </w:trPr>
        <w:tc>
          <w:tcPr>
            <w:tcW w:w="1091" w:type="dxa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О</w:t>
            </w:r>
            <w:r w:rsidRPr="0027728B">
              <w:rPr>
                <w:rFonts w:ascii="Times New Roman" w:hAnsi="Times New Roman" w:cs="Times New Roman"/>
                <w:b/>
                <w:bCs/>
                <w:vertAlign w:val="subscript"/>
              </w:rPr>
              <w:t>он</w:t>
            </w:r>
            <w:r w:rsidRPr="0027728B">
              <w:rPr>
                <w:rFonts w:ascii="Times New Roman" w:hAnsi="Times New Roman" w:cs="Times New Roman"/>
                <w:b/>
                <w:bCs/>
              </w:rPr>
              <w:t xml:space="preserve"> =</w:t>
            </w:r>
          </w:p>
        </w:tc>
        <w:tc>
          <w:tcPr>
            <w:tcW w:w="4126" w:type="dxa"/>
            <w:vAlign w:val="center"/>
          </w:tcPr>
          <w:p w:rsidR="00824377" w:rsidRPr="0027728B" w:rsidRDefault="00824377" w:rsidP="0027728B">
            <w:pPr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   (С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п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+ П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 xml:space="preserve">ед 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+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 xml:space="preserve"> 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А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кц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)× Н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он</w:t>
            </w:r>
          </w:p>
          <w:p w:rsidR="00824377" w:rsidRPr="0027728B" w:rsidRDefault="00824377" w:rsidP="0027728B">
            <w:pPr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 xml:space="preserve">                  100 - Н</w:t>
            </w:r>
            <w:r w:rsidRPr="0027728B">
              <w:rPr>
                <w:rFonts w:ascii="Times New Roman" w:hAnsi="Times New Roman" w:cs="Times New Roman"/>
                <w:b/>
                <w:bCs/>
                <w:vertAlign w:val="subscript"/>
              </w:rPr>
              <w:t xml:space="preserve">он                                                                                                                    </w:t>
            </w:r>
          </w:p>
        </w:tc>
        <w:tc>
          <w:tcPr>
            <w:tcW w:w="1981" w:type="dxa"/>
          </w:tcPr>
          <w:p w:rsidR="00824377" w:rsidRPr="0027728B" w:rsidRDefault="00824377" w:rsidP="0027728B">
            <w:pPr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910" w:type="dxa"/>
          </w:tcPr>
          <w:p w:rsidR="00824377" w:rsidRPr="0027728B" w:rsidRDefault="00824377" w:rsidP="0027728B">
            <w:pPr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</w:t>
            </w:r>
            <w:r w:rsidRPr="0027728B">
              <w:rPr>
                <w:rFonts w:ascii="Times New Roman" w:hAnsi="Times New Roman" w:cs="Times New Roman"/>
                <w:bCs/>
              </w:rPr>
              <w:t>(3)</w:t>
            </w:r>
          </w:p>
        </w:tc>
      </w:tr>
    </w:tbl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>Н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он </w:t>
      </w:r>
      <w:r w:rsidRPr="0027728B">
        <w:rPr>
          <w:rFonts w:ascii="Times New Roman" w:hAnsi="Times New Roman" w:cs="Times New Roman"/>
          <w:bCs/>
        </w:rPr>
        <w:t>– ставка оборотных налогов в соответствии с законодательством, %.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4. </w:t>
      </w:r>
      <w:r w:rsidRPr="0027728B">
        <w:rPr>
          <w:rFonts w:ascii="Times New Roman" w:hAnsi="Times New Roman" w:cs="Times New Roman"/>
          <w:b/>
          <w:bCs/>
        </w:rPr>
        <w:t>Сумма налога на добавленную стоимость</w:t>
      </w:r>
      <w:r w:rsidRPr="0027728B">
        <w:rPr>
          <w:rFonts w:ascii="Times New Roman" w:hAnsi="Times New Roman" w:cs="Times New Roman"/>
          <w:bCs/>
        </w:rPr>
        <w:t xml:space="preserve"> вычисляется по формуле: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tbl>
      <w:tblPr>
        <w:tblW w:w="10756" w:type="dxa"/>
        <w:tblInd w:w="1800" w:type="dxa"/>
        <w:tblLook w:val="00A0" w:firstRow="1" w:lastRow="0" w:firstColumn="1" w:lastColumn="0" w:noHBand="0" w:noVBand="0"/>
      </w:tblPr>
      <w:tblGrid>
        <w:gridCol w:w="1341"/>
        <w:gridCol w:w="3910"/>
        <w:gridCol w:w="3497"/>
        <w:gridCol w:w="2008"/>
      </w:tblGrid>
      <w:tr w:rsidR="00824377" w:rsidRPr="0027728B" w:rsidTr="003E7812">
        <w:trPr>
          <w:trHeight w:val="654"/>
        </w:trPr>
        <w:tc>
          <w:tcPr>
            <w:tcW w:w="1341" w:type="dxa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НДС =</w:t>
            </w:r>
          </w:p>
        </w:tc>
        <w:tc>
          <w:tcPr>
            <w:tcW w:w="3910" w:type="dxa"/>
            <w:vAlign w:val="center"/>
          </w:tcPr>
          <w:p w:rsidR="00824377" w:rsidRPr="0027728B" w:rsidRDefault="00824377" w:rsidP="0027728B">
            <w:pPr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(С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п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+ П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 xml:space="preserve">ед 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+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 xml:space="preserve"> 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А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 xml:space="preserve">кц 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+ О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он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)× Н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дс</w:t>
            </w:r>
          </w:p>
          <w:p w:rsidR="00824377" w:rsidRPr="0027728B" w:rsidRDefault="00824377" w:rsidP="0027728B">
            <w:pPr>
              <w:shd w:val="clear" w:color="auto" w:fill="FFFFFF"/>
              <w:ind w:firstLine="284"/>
              <w:outlineLvl w:val="1"/>
              <w:rPr>
                <w:rFonts w:ascii="Times New Roman" w:hAnsi="Times New Roman" w:cs="Times New Roman"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 xml:space="preserve">              100                         </w:t>
            </w:r>
          </w:p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</w:p>
        </w:tc>
        <w:tc>
          <w:tcPr>
            <w:tcW w:w="3497" w:type="dxa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27728B">
              <w:rPr>
                <w:rFonts w:ascii="Times New Roman" w:hAnsi="Times New Roman" w:cs="Times New Roman"/>
                <w:bCs/>
              </w:rPr>
              <w:t xml:space="preserve">       </w:t>
            </w:r>
            <w:r>
              <w:rPr>
                <w:rFonts w:ascii="Times New Roman" w:hAnsi="Times New Roman" w:cs="Times New Roman"/>
                <w:bCs/>
              </w:rPr>
              <w:t xml:space="preserve">             </w:t>
            </w:r>
            <w:r w:rsidRPr="0027728B">
              <w:rPr>
                <w:rFonts w:ascii="Times New Roman" w:hAnsi="Times New Roman" w:cs="Times New Roman"/>
                <w:bCs/>
              </w:rPr>
              <w:t>(4)</w:t>
            </w:r>
          </w:p>
        </w:tc>
        <w:tc>
          <w:tcPr>
            <w:tcW w:w="2008" w:type="dxa"/>
          </w:tcPr>
          <w:p w:rsidR="00824377" w:rsidRPr="0027728B" w:rsidRDefault="00824377" w:rsidP="0027728B">
            <w:pPr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</w:tbl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>Н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дс </w:t>
      </w:r>
      <w:r w:rsidRPr="0027728B">
        <w:rPr>
          <w:rFonts w:ascii="Times New Roman" w:hAnsi="Times New Roman" w:cs="Times New Roman"/>
          <w:bCs/>
        </w:rPr>
        <w:t>– установленная законодательством ставка налога на добавленную стоимость.</w:t>
      </w: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5. </w:t>
      </w:r>
      <w:r w:rsidRPr="0027728B">
        <w:rPr>
          <w:rFonts w:ascii="Times New Roman" w:hAnsi="Times New Roman" w:cs="Times New Roman"/>
          <w:b/>
          <w:bCs/>
        </w:rPr>
        <w:t>Отпускная цена с НДС</w:t>
      </w:r>
      <w:r w:rsidRPr="0027728B">
        <w:rPr>
          <w:rFonts w:ascii="Times New Roman" w:hAnsi="Times New Roman" w:cs="Times New Roman"/>
          <w:bCs/>
        </w:rPr>
        <w:t xml:space="preserve"> рассчитывается по формуле:</w:t>
      </w:r>
    </w:p>
    <w:p w:rsidR="00AA1FEA" w:rsidRPr="0027728B" w:rsidRDefault="00AA1FEA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                 </w:t>
      </w:r>
      <w:r>
        <w:rPr>
          <w:rFonts w:ascii="Times New Roman" w:hAnsi="Times New Roman" w:cs="Times New Roman"/>
          <w:b/>
          <w:bCs/>
        </w:rPr>
        <w:t xml:space="preserve">                    </w:t>
      </w:r>
      <w:r w:rsidRPr="0027728B">
        <w:rPr>
          <w:rFonts w:ascii="Times New Roman" w:hAnsi="Times New Roman" w:cs="Times New Roman"/>
          <w:b/>
          <w:bCs/>
        </w:rPr>
        <w:t>Ц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отп </w:t>
      </w:r>
      <w:r w:rsidRPr="0027728B">
        <w:rPr>
          <w:rFonts w:ascii="Times New Roman" w:hAnsi="Times New Roman" w:cs="Times New Roman"/>
          <w:b/>
          <w:bCs/>
        </w:rPr>
        <w:t>=</w:t>
      </w:r>
      <w:r w:rsidRPr="0027728B">
        <w:rPr>
          <w:rFonts w:ascii="Times New Roman" w:hAnsi="Times New Roman" w:cs="Times New Roman"/>
          <w:bCs/>
        </w:rPr>
        <w:t xml:space="preserve"> </w:t>
      </w:r>
      <w:r w:rsidRPr="0027728B">
        <w:rPr>
          <w:rFonts w:ascii="Times New Roman" w:hAnsi="Times New Roman" w:cs="Times New Roman"/>
          <w:b/>
          <w:bCs/>
        </w:rPr>
        <w:t>С</w:t>
      </w:r>
      <w:r w:rsidRPr="0027728B">
        <w:rPr>
          <w:rFonts w:ascii="Times New Roman" w:hAnsi="Times New Roman" w:cs="Times New Roman"/>
          <w:b/>
          <w:bCs/>
          <w:vertAlign w:val="subscript"/>
        </w:rPr>
        <w:t>п</w:t>
      </w:r>
      <w:r w:rsidRPr="0027728B">
        <w:rPr>
          <w:rFonts w:ascii="Times New Roman" w:hAnsi="Times New Roman" w:cs="Times New Roman"/>
          <w:b/>
          <w:bCs/>
        </w:rPr>
        <w:t xml:space="preserve"> + П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ед </w:t>
      </w:r>
      <w:r w:rsidRPr="0027728B">
        <w:rPr>
          <w:rFonts w:ascii="Times New Roman" w:hAnsi="Times New Roman" w:cs="Times New Roman"/>
          <w:b/>
          <w:bCs/>
        </w:rPr>
        <w:t>+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27728B">
        <w:rPr>
          <w:rFonts w:ascii="Times New Roman" w:hAnsi="Times New Roman" w:cs="Times New Roman"/>
          <w:b/>
          <w:bCs/>
        </w:rPr>
        <w:t>А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кц </w:t>
      </w:r>
      <w:r w:rsidRPr="0027728B">
        <w:rPr>
          <w:rFonts w:ascii="Times New Roman" w:hAnsi="Times New Roman" w:cs="Times New Roman"/>
          <w:b/>
          <w:bCs/>
        </w:rPr>
        <w:t>+ О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он </w:t>
      </w:r>
      <w:r w:rsidRPr="0027728B">
        <w:rPr>
          <w:rFonts w:ascii="Times New Roman" w:hAnsi="Times New Roman" w:cs="Times New Roman"/>
          <w:b/>
          <w:bCs/>
        </w:rPr>
        <w:t xml:space="preserve">+ НДС                                                   </w:t>
      </w:r>
      <w:r w:rsidRPr="0027728B">
        <w:rPr>
          <w:rFonts w:ascii="Times New Roman" w:hAnsi="Times New Roman" w:cs="Times New Roman"/>
          <w:bCs/>
        </w:rPr>
        <w:t>(5)</w:t>
      </w:r>
    </w:p>
    <w:p w:rsidR="00824377" w:rsidRPr="0027728B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 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6. </w:t>
      </w:r>
      <w:r w:rsidRPr="0027728B">
        <w:rPr>
          <w:rFonts w:ascii="Times New Roman" w:hAnsi="Times New Roman" w:cs="Times New Roman"/>
          <w:b/>
          <w:bCs/>
        </w:rPr>
        <w:t>Модель цены на основе переменных (прямых) издержек</w:t>
      </w:r>
      <w:r w:rsidRPr="0027728B">
        <w:rPr>
          <w:rFonts w:ascii="Times New Roman" w:hAnsi="Times New Roman" w:cs="Times New Roman"/>
          <w:bCs/>
        </w:rPr>
        <w:t>:</w:t>
      </w:r>
    </w:p>
    <w:tbl>
      <w:tblPr>
        <w:tblW w:w="0" w:type="auto"/>
        <w:jc w:val="center"/>
        <w:tblInd w:w="1668" w:type="dxa"/>
        <w:tblLook w:val="00A0" w:firstRow="1" w:lastRow="0" w:firstColumn="1" w:lastColumn="0" w:noHBand="0" w:noVBand="0"/>
      </w:tblPr>
      <w:tblGrid>
        <w:gridCol w:w="1522"/>
        <w:gridCol w:w="1454"/>
        <w:gridCol w:w="3829"/>
      </w:tblGrid>
      <w:tr w:rsidR="00824377" w:rsidRPr="0027728B" w:rsidTr="00D629FA">
        <w:trPr>
          <w:trHeight w:val="654"/>
          <w:jc w:val="center"/>
        </w:trPr>
        <w:tc>
          <w:tcPr>
            <w:tcW w:w="1522" w:type="dxa"/>
            <w:vAlign w:val="center"/>
          </w:tcPr>
          <w:p w:rsidR="00824377" w:rsidRPr="0027728B" w:rsidRDefault="00824377" w:rsidP="0027728B">
            <w:pPr>
              <w:ind w:firstLine="34"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Ц = И</w:t>
            </w:r>
            <w:r w:rsidRPr="0027728B">
              <w:rPr>
                <w:rFonts w:ascii="Times New Roman" w:hAnsi="Times New Roman" w:cs="Times New Roman"/>
                <w:b/>
                <w:bCs/>
                <w:vertAlign w:val="subscript"/>
              </w:rPr>
              <w:t>пер</w:t>
            </w:r>
            <w:r w:rsidRPr="0027728B">
              <w:rPr>
                <w:rFonts w:ascii="Times New Roman" w:hAnsi="Times New Roman" w:cs="Times New Roman"/>
                <w:b/>
                <w:bCs/>
              </w:rPr>
              <w:t xml:space="preserve"> +</w:t>
            </w:r>
          </w:p>
        </w:tc>
        <w:tc>
          <w:tcPr>
            <w:tcW w:w="1454" w:type="dxa"/>
            <w:vAlign w:val="center"/>
          </w:tcPr>
          <w:p w:rsidR="00824377" w:rsidRPr="0027728B" w:rsidRDefault="00824377" w:rsidP="0027728B">
            <w:pPr>
              <w:ind w:firstLine="34"/>
              <w:jc w:val="center"/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Р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ед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 xml:space="preserve"> × И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пер</w:t>
            </w:r>
          </w:p>
          <w:p w:rsidR="00824377" w:rsidRPr="0027728B" w:rsidRDefault="00824377" w:rsidP="0027728B">
            <w:pPr>
              <w:ind w:firstLine="34"/>
              <w:jc w:val="center"/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3829" w:type="dxa"/>
            <w:vAlign w:val="center"/>
          </w:tcPr>
          <w:p w:rsidR="00824377" w:rsidRPr="0027728B" w:rsidRDefault="00824377" w:rsidP="0027728B">
            <w:pPr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</w:p>
          <w:p w:rsidR="00824377" w:rsidRPr="0027728B" w:rsidRDefault="00824377" w:rsidP="00D629FA">
            <w:pPr>
              <w:shd w:val="clear" w:color="auto" w:fill="FFFFFF"/>
              <w:outlineLvl w:val="1"/>
              <w:rPr>
                <w:rFonts w:ascii="Times New Roman" w:hAnsi="Times New Roman" w:cs="Times New Roman"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 xml:space="preserve">+ Н 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27728B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</w:t>
            </w:r>
            <w:r w:rsidRPr="00D629FA">
              <w:rPr>
                <w:rFonts w:ascii="Times New Roman" w:hAnsi="Times New Roman" w:cs="Times New Roman"/>
                <w:bCs/>
              </w:rPr>
              <w:t>(6)</w:t>
            </w:r>
          </w:p>
          <w:p w:rsidR="00824377" w:rsidRPr="0027728B" w:rsidRDefault="00824377" w:rsidP="0027728B">
            <w:pPr>
              <w:ind w:firstLine="34"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>И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пер </w:t>
      </w:r>
      <w:r w:rsidRPr="0027728B">
        <w:rPr>
          <w:rFonts w:ascii="Times New Roman" w:hAnsi="Times New Roman" w:cs="Times New Roman"/>
          <w:bCs/>
        </w:rPr>
        <w:t>– переменные издержки на единицу продукции, руб.</w:t>
      </w: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7. </w:t>
      </w:r>
      <w:r w:rsidRPr="0027728B">
        <w:rPr>
          <w:rFonts w:ascii="Times New Roman" w:hAnsi="Times New Roman" w:cs="Times New Roman"/>
          <w:b/>
          <w:bCs/>
        </w:rPr>
        <w:t>Сумма постоянных затрат</w:t>
      </w:r>
      <w:r w:rsidRPr="0027728B">
        <w:rPr>
          <w:rFonts w:ascii="Times New Roman" w:hAnsi="Times New Roman" w:cs="Times New Roman"/>
          <w:bCs/>
        </w:rPr>
        <w:t>, приходящихся на единицу изделия:</w:t>
      </w:r>
    </w:p>
    <w:p w:rsidR="00AA1FEA" w:rsidRPr="0027728B" w:rsidRDefault="00AA1FEA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shd w:val="clear" w:color="auto" w:fill="FFFFFF"/>
        </w:rPr>
        <w:t xml:space="preserve">                                   </w:t>
      </w:r>
      <w:r>
        <w:rPr>
          <w:rFonts w:ascii="Times New Roman" w:hAnsi="Times New Roman" w:cs="Times New Roman"/>
          <w:b/>
          <w:shd w:val="clear" w:color="auto" w:fill="FFFFFF"/>
        </w:rPr>
        <w:t xml:space="preserve">         </w:t>
      </w:r>
      <w:r w:rsidRPr="0027728B">
        <w:rPr>
          <w:rFonts w:ascii="Times New Roman" w:hAnsi="Times New Roman" w:cs="Times New Roman"/>
          <w:b/>
          <w:shd w:val="clear" w:color="auto" w:fill="FFFFFF"/>
        </w:rPr>
        <w:t xml:space="preserve">AFC = FC : Q                                                                    </w:t>
      </w:r>
      <w:r w:rsidRPr="0027728B">
        <w:rPr>
          <w:rFonts w:ascii="Times New Roman" w:hAnsi="Times New Roman" w:cs="Times New Roman"/>
          <w:bCs/>
        </w:rPr>
        <w:t>(7)</w:t>
      </w:r>
    </w:p>
    <w:p w:rsidR="00AA1FEA" w:rsidRPr="0027728B" w:rsidRDefault="00AA1FEA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shd w:val="clear" w:color="auto" w:fill="FFFFFF"/>
        </w:rPr>
      </w:pPr>
      <w:r w:rsidRPr="0027728B">
        <w:rPr>
          <w:rFonts w:ascii="Times New Roman" w:hAnsi="Times New Roman" w:cs="Times New Roman"/>
          <w:shd w:val="clear" w:color="auto" w:fill="FFFFFF"/>
        </w:rPr>
        <w:t>где</w:t>
      </w:r>
      <w:r w:rsidRPr="0027728B">
        <w:rPr>
          <w:rFonts w:ascii="Times New Roman" w:hAnsi="Times New Roman" w:cs="Times New Roman"/>
          <w:b/>
          <w:shd w:val="clear" w:color="auto" w:fill="FFFFFF"/>
        </w:rPr>
        <w:t xml:space="preserve"> FC </w:t>
      </w:r>
      <w:r w:rsidRPr="0027728B">
        <w:rPr>
          <w:rFonts w:ascii="Times New Roman" w:hAnsi="Times New Roman" w:cs="Times New Roman"/>
          <w:shd w:val="clear" w:color="auto" w:fill="FFFFFF"/>
        </w:rPr>
        <w:t>– постоянные издержки на единицу продукции, руб.;</w:t>
      </w:r>
    </w:p>
    <w:p w:rsidR="00824377" w:rsidRPr="0027728B" w:rsidRDefault="00824377" w:rsidP="00D629FA">
      <w:pPr>
        <w:shd w:val="clear" w:color="auto" w:fill="FFFFFF"/>
        <w:ind w:firstLine="567"/>
        <w:jc w:val="both"/>
        <w:outlineLvl w:val="1"/>
        <w:rPr>
          <w:rFonts w:ascii="Times New Roman" w:hAnsi="Times New Roman" w:cs="Times New Roman"/>
          <w:shd w:val="clear" w:color="auto" w:fill="FFFFFF"/>
        </w:rPr>
      </w:pPr>
      <w:r w:rsidRPr="0027728B">
        <w:rPr>
          <w:rFonts w:ascii="Times New Roman" w:hAnsi="Times New Roman" w:cs="Times New Roman"/>
          <w:b/>
          <w:shd w:val="clear" w:color="auto" w:fill="FFFFFF"/>
        </w:rPr>
        <w:t>Q</w:t>
      </w:r>
      <w:r w:rsidRPr="0027728B">
        <w:rPr>
          <w:rFonts w:ascii="Times New Roman" w:hAnsi="Times New Roman" w:cs="Times New Roman"/>
          <w:shd w:val="clear" w:color="auto" w:fill="FFFFFF"/>
        </w:rPr>
        <w:t xml:space="preserve"> – объем выпуска, ед.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shd w:val="clear" w:color="auto" w:fill="FFFFFF"/>
        </w:rPr>
      </w:pP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/>
          <w:shd w:val="clear" w:color="auto" w:fill="FFFFFF"/>
        </w:rPr>
      </w:pPr>
      <w:r w:rsidRPr="0027728B">
        <w:rPr>
          <w:rFonts w:ascii="Times New Roman" w:hAnsi="Times New Roman" w:cs="Times New Roman"/>
          <w:shd w:val="clear" w:color="auto" w:fill="FFFFFF"/>
        </w:rPr>
        <w:t xml:space="preserve">8. </w:t>
      </w:r>
      <w:r w:rsidRPr="0027728B">
        <w:rPr>
          <w:rFonts w:ascii="Times New Roman" w:hAnsi="Times New Roman" w:cs="Times New Roman"/>
          <w:b/>
          <w:shd w:val="clear" w:color="auto" w:fill="FFFFFF"/>
        </w:rPr>
        <w:t>Метод скользящей цены</w:t>
      </w:r>
    </w:p>
    <w:p w:rsidR="00AA1FEA" w:rsidRPr="0027728B" w:rsidRDefault="00AA1FEA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shd w:val="clear" w:color="auto" w:fill="FFFFFF"/>
        </w:rPr>
      </w:pPr>
    </w:p>
    <w:p w:rsidR="00824377" w:rsidRPr="0027728B" w:rsidRDefault="00824377" w:rsidP="0027728B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</w:rPr>
        <w:t xml:space="preserve">      </w:t>
      </w:r>
      <w:r w:rsidRPr="0027728B">
        <w:rPr>
          <w:rFonts w:ascii="Times New Roman" w:hAnsi="Times New Roman" w:cs="Times New Roman"/>
          <w:b/>
          <w:bCs/>
        </w:rPr>
        <w:t>Ц</w:t>
      </w:r>
      <w:r w:rsidRPr="0027728B">
        <w:rPr>
          <w:rFonts w:ascii="Times New Roman" w:hAnsi="Times New Roman" w:cs="Times New Roman"/>
          <w:b/>
          <w:bCs/>
          <w:vertAlign w:val="subscript"/>
        </w:rPr>
        <w:t>ск</w:t>
      </w:r>
      <w:r w:rsidRPr="0027728B">
        <w:rPr>
          <w:rFonts w:ascii="Times New Roman" w:hAnsi="Times New Roman" w:cs="Times New Roman"/>
          <w:b/>
          <w:bCs/>
        </w:rPr>
        <w:t xml:space="preserve"> = Ц</w:t>
      </w:r>
      <w:r w:rsidRPr="0027728B">
        <w:rPr>
          <w:rFonts w:ascii="Times New Roman" w:hAnsi="Times New Roman" w:cs="Times New Roman"/>
          <w:b/>
          <w:bCs/>
          <w:vertAlign w:val="subscript"/>
        </w:rPr>
        <w:t>о</w:t>
      </w:r>
      <w:r w:rsidRPr="0027728B">
        <w:rPr>
          <w:rFonts w:ascii="Times New Roman" w:hAnsi="Times New Roman" w:cs="Times New Roman"/>
          <w:b/>
          <w:bCs/>
        </w:rPr>
        <w:t xml:space="preserve"> × К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ск                                                                                                        </w:t>
      </w:r>
      <w:r w:rsidRPr="0027728B">
        <w:rPr>
          <w:rFonts w:ascii="Times New Roman" w:hAnsi="Times New Roman" w:cs="Times New Roman"/>
          <w:bCs/>
        </w:rPr>
        <w:t>(8)</w:t>
      </w: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>Ц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о </w:t>
      </w:r>
      <w:r w:rsidRPr="0027728B">
        <w:rPr>
          <w:rFonts w:ascii="Times New Roman" w:hAnsi="Times New Roman" w:cs="Times New Roman"/>
          <w:bCs/>
        </w:rPr>
        <w:t xml:space="preserve">– базовая цена, руб.; </w:t>
      </w:r>
    </w:p>
    <w:p w:rsidR="00824377" w:rsidRPr="0027728B" w:rsidRDefault="00824377" w:rsidP="00D629FA">
      <w:pPr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>К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ск </w:t>
      </w:r>
      <w:r w:rsidRPr="0027728B">
        <w:rPr>
          <w:rFonts w:ascii="Times New Roman" w:hAnsi="Times New Roman" w:cs="Times New Roman"/>
          <w:bCs/>
        </w:rPr>
        <w:t>– коэффициент скольжения</w:t>
      </w:r>
    </w:p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p w:rsidR="00824377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9. </w:t>
      </w:r>
      <w:r w:rsidRPr="0027728B">
        <w:rPr>
          <w:rFonts w:ascii="Times New Roman" w:hAnsi="Times New Roman" w:cs="Times New Roman"/>
          <w:b/>
          <w:bCs/>
        </w:rPr>
        <w:t>Коэффициент скольжения</w:t>
      </w:r>
      <w:r w:rsidRPr="0027728B">
        <w:rPr>
          <w:rFonts w:ascii="Times New Roman" w:hAnsi="Times New Roman" w:cs="Times New Roman"/>
          <w:bCs/>
        </w:rPr>
        <w:t xml:space="preserve"> вычисляется по формуле:</w:t>
      </w:r>
    </w:p>
    <w:p w:rsidR="00AA1FEA" w:rsidRPr="0027728B" w:rsidRDefault="00AA1FEA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</w:p>
    <w:tbl>
      <w:tblPr>
        <w:tblW w:w="9125" w:type="dxa"/>
        <w:tblInd w:w="1948" w:type="dxa"/>
        <w:tblLook w:val="00A0" w:firstRow="1" w:lastRow="0" w:firstColumn="1" w:lastColumn="0" w:noHBand="0" w:noVBand="0"/>
      </w:tblPr>
      <w:tblGrid>
        <w:gridCol w:w="1097"/>
        <w:gridCol w:w="509"/>
        <w:gridCol w:w="662"/>
        <w:gridCol w:w="493"/>
        <w:gridCol w:w="6364"/>
      </w:tblGrid>
      <w:tr w:rsidR="00824377" w:rsidRPr="0027728B" w:rsidTr="003E7812">
        <w:tc>
          <w:tcPr>
            <w:tcW w:w="1097" w:type="dxa"/>
            <w:vMerge w:val="restart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К</w:t>
            </w:r>
            <w:r w:rsidRPr="0027728B">
              <w:rPr>
                <w:rFonts w:ascii="Times New Roman" w:hAnsi="Times New Roman" w:cs="Times New Roman"/>
                <w:b/>
                <w:bCs/>
                <w:vertAlign w:val="subscript"/>
              </w:rPr>
              <w:t xml:space="preserve">ск </w:t>
            </w:r>
            <w:r w:rsidRPr="0027728B">
              <w:rPr>
                <w:rFonts w:ascii="Times New Roman" w:hAnsi="Times New Roman" w:cs="Times New Roman"/>
                <w:b/>
                <w:bCs/>
              </w:rPr>
              <w:t>= α</w:t>
            </w:r>
          </w:p>
        </w:tc>
        <w:tc>
          <w:tcPr>
            <w:tcW w:w="509" w:type="dxa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А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о</w:t>
            </w:r>
          </w:p>
        </w:tc>
        <w:tc>
          <w:tcPr>
            <w:tcW w:w="662" w:type="dxa"/>
            <w:vMerge w:val="restart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+ β</w:t>
            </w:r>
          </w:p>
        </w:tc>
        <w:tc>
          <w:tcPr>
            <w:tcW w:w="493" w:type="dxa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7728B">
              <w:rPr>
                <w:rFonts w:ascii="Times New Roman" w:hAnsi="Times New Roman" w:cs="Times New Roman"/>
                <w:b/>
                <w:bCs/>
                <w:u w:val="single"/>
              </w:rPr>
              <w:t>В</w:t>
            </w:r>
            <w:r w:rsidRPr="0027728B">
              <w:rPr>
                <w:rFonts w:ascii="Times New Roman" w:hAnsi="Times New Roman" w:cs="Times New Roman"/>
                <w:b/>
                <w:bCs/>
                <w:u w:val="single"/>
                <w:vertAlign w:val="subscript"/>
              </w:rPr>
              <w:t>о</w:t>
            </w:r>
          </w:p>
        </w:tc>
        <w:tc>
          <w:tcPr>
            <w:tcW w:w="6364" w:type="dxa"/>
            <w:vMerge w:val="restart"/>
            <w:vAlign w:val="center"/>
          </w:tcPr>
          <w:p w:rsidR="00824377" w:rsidRPr="0027728B" w:rsidRDefault="00824377" w:rsidP="0027728B">
            <w:pPr>
              <w:shd w:val="clear" w:color="auto" w:fill="FFFFFF"/>
              <w:outlineLvl w:val="1"/>
              <w:rPr>
                <w:rFonts w:ascii="Times New Roman" w:hAnsi="Times New Roman" w:cs="Times New Roman"/>
                <w:b/>
                <w:bCs/>
              </w:rPr>
            </w:pPr>
          </w:p>
          <w:p w:rsidR="00824377" w:rsidRPr="0027728B" w:rsidRDefault="00824377" w:rsidP="0027728B">
            <w:pPr>
              <w:shd w:val="clear" w:color="auto" w:fill="FFFFFF"/>
              <w:outlineLvl w:val="1"/>
              <w:rPr>
                <w:rFonts w:ascii="Times New Roman" w:hAnsi="Times New Roman" w:cs="Times New Roman"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 xml:space="preserve">+ γ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27728B">
              <w:rPr>
                <w:rFonts w:ascii="Times New Roman" w:hAnsi="Times New Roman" w:cs="Times New Roman"/>
                <w:bCs/>
              </w:rPr>
              <w:t>(9)</w:t>
            </w:r>
          </w:p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</w:tc>
      </w:tr>
      <w:tr w:rsidR="00824377" w:rsidRPr="0027728B" w:rsidTr="003E7812">
        <w:tc>
          <w:tcPr>
            <w:tcW w:w="1097" w:type="dxa"/>
            <w:vMerge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" w:type="dxa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662" w:type="dxa"/>
            <w:vMerge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3" w:type="dxa"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27728B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6364" w:type="dxa"/>
            <w:vMerge/>
            <w:vAlign w:val="center"/>
          </w:tcPr>
          <w:p w:rsidR="00824377" w:rsidRPr="0027728B" w:rsidRDefault="00824377" w:rsidP="0027728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24377" w:rsidRPr="0027728B" w:rsidRDefault="00824377" w:rsidP="0027728B">
      <w:pPr>
        <w:shd w:val="clear" w:color="auto" w:fill="FFFFFF"/>
        <w:ind w:firstLine="284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Cs/>
        </w:rPr>
        <w:t xml:space="preserve">где </w:t>
      </w:r>
      <w:r w:rsidRPr="0027728B">
        <w:rPr>
          <w:rFonts w:ascii="Times New Roman" w:hAnsi="Times New Roman" w:cs="Times New Roman"/>
          <w:b/>
          <w:bCs/>
        </w:rPr>
        <w:t xml:space="preserve">α , β – </w:t>
      </w:r>
      <w:r w:rsidRPr="0027728B">
        <w:rPr>
          <w:rFonts w:ascii="Times New Roman" w:hAnsi="Times New Roman" w:cs="Times New Roman"/>
          <w:bCs/>
        </w:rPr>
        <w:t>доля наиболее значительных статей затрат в цене, в долях единицы;</w:t>
      </w:r>
    </w:p>
    <w:p w:rsidR="00824377" w:rsidRPr="0027728B" w:rsidRDefault="00824377" w:rsidP="001C55F7">
      <w:pPr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 xml:space="preserve">γ – </w:t>
      </w:r>
      <w:r w:rsidRPr="0027728B">
        <w:rPr>
          <w:rFonts w:ascii="Times New Roman" w:hAnsi="Times New Roman" w:cs="Times New Roman"/>
          <w:bCs/>
        </w:rPr>
        <w:t>доля неизменных статей затрат, в долях единицы (α + β + γ) = 1.;</w:t>
      </w:r>
    </w:p>
    <w:p w:rsidR="00824377" w:rsidRPr="0027728B" w:rsidRDefault="00824377" w:rsidP="001C55F7">
      <w:pPr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27728B">
        <w:rPr>
          <w:rFonts w:ascii="Times New Roman" w:hAnsi="Times New Roman" w:cs="Times New Roman"/>
          <w:b/>
          <w:bCs/>
        </w:rPr>
        <w:t>А</w:t>
      </w:r>
      <w:r w:rsidRPr="0027728B">
        <w:rPr>
          <w:rFonts w:ascii="Times New Roman" w:hAnsi="Times New Roman" w:cs="Times New Roman"/>
          <w:b/>
          <w:bCs/>
          <w:vertAlign w:val="subscript"/>
        </w:rPr>
        <w:t>о</w:t>
      </w:r>
      <w:r w:rsidRPr="0027728B">
        <w:rPr>
          <w:rFonts w:ascii="Times New Roman" w:hAnsi="Times New Roman" w:cs="Times New Roman"/>
          <w:b/>
          <w:bCs/>
        </w:rPr>
        <w:t>, А, В</w:t>
      </w:r>
      <w:r w:rsidRPr="0027728B">
        <w:rPr>
          <w:rFonts w:ascii="Times New Roman" w:hAnsi="Times New Roman" w:cs="Times New Roman"/>
          <w:b/>
          <w:bCs/>
          <w:vertAlign w:val="subscript"/>
        </w:rPr>
        <w:t>о</w:t>
      </w:r>
      <w:r w:rsidRPr="0027728B">
        <w:rPr>
          <w:rFonts w:ascii="Times New Roman" w:hAnsi="Times New Roman" w:cs="Times New Roman"/>
          <w:b/>
          <w:bCs/>
        </w:rPr>
        <w:t>, В</w:t>
      </w:r>
      <w:r w:rsidRPr="0027728B">
        <w:rPr>
          <w:rFonts w:ascii="Times New Roman" w:hAnsi="Times New Roman" w:cs="Times New Roman"/>
          <w:bCs/>
        </w:rPr>
        <w:t xml:space="preserve"> – абсолютные величины наиболее значительных статей затрат в моменты подписания контракта (А,В) и окончательной поставки (А</w:t>
      </w:r>
      <w:r w:rsidRPr="0027728B">
        <w:rPr>
          <w:rFonts w:ascii="Times New Roman" w:hAnsi="Times New Roman" w:cs="Times New Roman"/>
          <w:bCs/>
          <w:vertAlign w:val="subscript"/>
        </w:rPr>
        <w:t>о</w:t>
      </w:r>
      <w:r w:rsidRPr="0027728B">
        <w:rPr>
          <w:rFonts w:ascii="Times New Roman" w:hAnsi="Times New Roman" w:cs="Times New Roman"/>
          <w:b/>
          <w:bCs/>
          <w:vertAlign w:val="subscript"/>
        </w:rPr>
        <w:t xml:space="preserve">, </w:t>
      </w:r>
      <w:r w:rsidRPr="0027728B">
        <w:rPr>
          <w:rFonts w:ascii="Times New Roman" w:hAnsi="Times New Roman" w:cs="Times New Roman"/>
          <w:bCs/>
        </w:rPr>
        <w:t>В</w:t>
      </w:r>
      <w:r w:rsidRPr="0027728B">
        <w:rPr>
          <w:rFonts w:ascii="Times New Roman" w:hAnsi="Times New Roman" w:cs="Times New Roman"/>
          <w:bCs/>
          <w:vertAlign w:val="subscript"/>
        </w:rPr>
        <w:t>о</w:t>
      </w:r>
      <w:r w:rsidRPr="0027728B">
        <w:rPr>
          <w:rFonts w:ascii="Times New Roman" w:hAnsi="Times New Roman" w:cs="Times New Roman"/>
          <w:bCs/>
        </w:rPr>
        <w:t>)</w:t>
      </w:r>
    </w:p>
    <w:p w:rsidR="00824377" w:rsidRDefault="00824377" w:rsidP="00ED5D79">
      <w:pPr>
        <w:shd w:val="clear" w:color="auto" w:fill="FFFFFF"/>
        <w:rPr>
          <w:rFonts w:ascii="Times New Roman" w:hAnsi="Times New Roman" w:cs="Times New Roman"/>
          <w:color w:val="auto"/>
        </w:rPr>
      </w:pPr>
    </w:p>
    <w:p w:rsidR="00AA1FEA" w:rsidRDefault="00AA1FEA" w:rsidP="001C55F7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1C55F7" w:rsidRDefault="00824377" w:rsidP="001C55F7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1C55F7">
        <w:rPr>
          <w:rFonts w:ascii="Times New Roman" w:hAnsi="Times New Roman" w:cs="Times New Roman"/>
          <w:b/>
          <w:color w:val="auto"/>
        </w:rPr>
        <w:lastRenderedPageBreak/>
        <w:t>Задача 1.</w:t>
      </w:r>
    </w:p>
    <w:p w:rsidR="00824377" w:rsidRPr="001C55F7" w:rsidRDefault="00824377" w:rsidP="001C55F7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1C55F7">
        <w:rPr>
          <w:rFonts w:ascii="Times New Roman" w:hAnsi="Times New Roman" w:cs="Times New Roman"/>
          <w:color w:val="auto"/>
        </w:rPr>
        <w:t>Предприятие производит продукцию А, полная себестоимость которой - 15 000 млн. руб.; рентабельность единицы продукции - 20 %; отчисления единым платежом в соответствии с действующим законодательством - 1 %; ставка налога на добавленную стоимость - 18 %.</w:t>
      </w:r>
    </w:p>
    <w:p w:rsidR="00824377" w:rsidRPr="001C55F7" w:rsidRDefault="00824377" w:rsidP="001C55F7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1C55F7">
        <w:rPr>
          <w:rFonts w:ascii="Times New Roman" w:hAnsi="Times New Roman" w:cs="Times New Roman"/>
          <w:color w:val="auto"/>
        </w:rPr>
        <w:t>Определить отпускную цену изделия А.</w:t>
      </w:r>
    </w:p>
    <w:p w:rsidR="00824377" w:rsidRDefault="00824377" w:rsidP="00ED5D79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1C55F7" w:rsidRDefault="00824377" w:rsidP="0074092D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1C55F7">
        <w:rPr>
          <w:rFonts w:ascii="Times New Roman" w:hAnsi="Times New Roman" w:cs="Times New Roman"/>
          <w:b/>
          <w:color w:val="auto"/>
        </w:rPr>
        <w:t xml:space="preserve">Задача </w:t>
      </w:r>
      <w:r>
        <w:rPr>
          <w:rFonts w:ascii="Times New Roman" w:hAnsi="Times New Roman" w:cs="Times New Roman"/>
          <w:b/>
          <w:color w:val="auto"/>
        </w:rPr>
        <w:t>2</w:t>
      </w:r>
      <w:r w:rsidRPr="001C55F7">
        <w:rPr>
          <w:rFonts w:ascii="Times New Roman" w:hAnsi="Times New Roman" w:cs="Times New Roman"/>
          <w:b/>
          <w:color w:val="auto"/>
        </w:rPr>
        <w:t>.</w:t>
      </w:r>
    </w:p>
    <w:p w:rsidR="00824377" w:rsidRPr="0074092D" w:rsidRDefault="00824377" w:rsidP="0074092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4092D">
        <w:rPr>
          <w:rFonts w:ascii="Times New Roman" w:hAnsi="Times New Roman" w:cs="Times New Roman"/>
          <w:color w:val="auto"/>
        </w:rPr>
        <w:t>Предприятие получило дополнительный заказ сверх реализуемых 10 000 изделий. Постоянные затраты в размере 120 000 тыс. р. возмещаются в цене реализуемых изделий основного производства, отпускная цена (без налогов, включаемых в цену) которых 60 000 р. за единицу. Увеличение объема производства не требует повышения постоянных затрат.</w:t>
      </w:r>
    </w:p>
    <w:p w:rsidR="00824377" w:rsidRDefault="00824377" w:rsidP="0074092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4092D">
        <w:rPr>
          <w:rFonts w:ascii="Times New Roman" w:hAnsi="Times New Roman" w:cs="Times New Roman"/>
          <w:color w:val="auto"/>
        </w:rPr>
        <w:t xml:space="preserve">Определить цену изделия в дополнительном заказе, используя метод переменных (прямых) издержек. </w:t>
      </w:r>
    </w:p>
    <w:p w:rsidR="00824377" w:rsidRDefault="00824377" w:rsidP="0074092D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74092D" w:rsidRDefault="00824377" w:rsidP="0074092D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74092D">
        <w:rPr>
          <w:rFonts w:ascii="Times New Roman" w:hAnsi="Times New Roman" w:cs="Times New Roman"/>
          <w:b/>
          <w:color w:val="auto"/>
        </w:rPr>
        <w:t>Задача 3.</w:t>
      </w:r>
    </w:p>
    <w:p w:rsidR="00824377" w:rsidRPr="0074092D" w:rsidRDefault="00824377" w:rsidP="0074092D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74092D">
        <w:rPr>
          <w:rFonts w:ascii="Times New Roman" w:hAnsi="Times New Roman" w:cs="Times New Roman"/>
          <w:color w:val="auto"/>
        </w:rPr>
        <w:t xml:space="preserve">Для производства 300 булок подольского хлеба предприятием закуплено сырья на сумму 1000 рублей с учетом НДС. Издержки производства хлеба предприятием (без НДС) помимо затрат на сырье – 300 рублей. Прибыль устанавливается предприятием в размере 20% от совокупных издержек. Ставка НДС на хлеб – 10%. </w:t>
      </w:r>
    </w:p>
    <w:p w:rsidR="00824377" w:rsidRPr="0074092D" w:rsidRDefault="00824377" w:rsidP="0074092D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74092D">
        <w:rPr>
          <w:rFonts w:ascii="Times New Roman" w:hAnsi="Times New Roman" w:cs="Times New Roman"/>
          <w:color w:val="auto"/>
        </w:rPr>
        <w:t xml:space="preserve">Определите свободную отпускную цену промышленности на хлеб. </w:t>
      </w:r>
    </w:p>
    <w:p w:rsidR="00824377" w:rsidRDefault="00824377" w:rsidP="00907105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74092D" w:rsidRDefault="00824377" w:rsidP="00907105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74092D">
        <w:rPr>
          <w:rFonts w:ascii="Times New Roman" w:hAnsi="Times New Roman" w:cs="Times New Roman"/>
          <w:b/>
          <w:color w:val="auto"/>
        </w:rPr>
        <w:t xml:space="preserve">Задача </w:t>
      </w:r>
      <w:r>
        <w:rPr>
          <w:rFonts w:ascii="Times New Roman" w:hAnsi="Times New Roman" w:cs="Times New Roman"/>
          <w:b/>
          <w:color w:val="auto"/>
        </w:rPr>
        <w:t>4</w:t>
      </w:r>
      <w:r w:rsidRPr="0074092D">
        <w:rPr>
          <w:rFonts w:ascii="Times New Roman" w:hAnsi="Times New Roman" w:cs="Times New Roman"/>
          <w:b/>
          <w:color w:val="auto"/>
        </w:rPr>
        <w:t>.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  <w:b/>
        </w:rPr>
      </w:pPr>
      <w:r w:rsidRPr="00907105">
        <w:rPr>
          <w:rFonts w:ascii="Times New Roman" w:hAnsi="Times New Roman" w:cs="Times New Roman"/>
          <w:b/>
        </w:rPr>
        <w:t>Исходные данные: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07105">
        <w:rPr>
          <w:rFonts w:ascii="Times New Roman" w:hAnsi="Times New Roman" w:cs="Times New Roman"/>
        </w:rPr>
        <w:t xml:space="preserve"> полная себестоимость изделия — 40 руб.;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07105">
        <w:rPr>
          <w:rFonts w:ascii="Times New Roman" w:hAnsi="Times New Roman" w:cs="Times New Roman"/>
        </w:rPr>
        <w:t xml:space="preserve"> уровень рентабельности затрат — 20%;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07105">
        <w:rPr>
          <w:rFonts w:ascii="Times New Roman" w:hAnsi="Times New Roman" w:cs="Times New Roman"/>
        </w:rPr>
        <w:t xml:space="preserve"> налог на добавленную стоимость — 6 руб.;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07105">
        <w:rPr>
          <w:rFonts w:ascii="Times New Roman" w:hAnsi="Times New Roman" w:cs="Times New Roman"/>
        </w:rPr>
        <w:t xml:space="preserve"> наценка посреднических организаций — 5 руб.;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07105">
        <w:rPr>
          <w:rFonts w:ascii="Times New Roman" w:hAnsi="Times New Roman" w:cs="Times New Roman"/>
        </w:rPr>
        <w:t xml:space="preserve"> торговая надбавка —15 % к отпускной цене посредников.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  <w:b/>
        </w:rPr>
      </w:pPr>
      <w:r w:rsidRPr="00907105">
        <w:rPr>
          <w:rFonts w:ascii="Times New Roman" w:hAnsi="Times New Roman" w:cs="Times New Roman"/>
          <w:b/>
        </w:rPr>
        <w:t>Определите: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 w:rsidRPr="00907105">
        <w:rPr>
          <w:rFonts w:ascii="Times New Roman" w:hAnsi="Times New Roman" w:cs="Times New Roman"/>
        </w:rPr>
        <w:t>а) оптовую цену предприятия;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 w:rsidRPr="00907105">
        <w:rPr>
          <w:rFonts w:ascii="Times New Roman" w:hAnsi="Times New Roman" w:cs="Times New Roman"/>
        </w:rPr>
        <w:t>б) розничную цену;</w:t>
      </w:r>
    </w:p>
    <w:p w:rsidR="00824377" w:rsidRPr="00907105" w:rsidRDefault="00824377" w:rsidP="00907105">
      <w:pPr>
        <w:ind w:firstLine="720"/>
        <w:jc w:val="both"/>
        <w:rPr>
          <w:rFonts w:ascii="Times New Roman" w:hAnsi="Times New Roman" w:cs="Times New Roman"/>
        </w:rPr>
      </w:pPr>
      <w:r w:rsidRPr="00907105">
        <w:rPr>
          <w:rFonts w:ascii="Times New Roman" w:hAnsi="Times New Roman" w:cs="Times New Roman"/>
        </w:rPr>
        <w:t>в) структуру розничной цены.</w:t>
      </w:r>
    </w:p>
    <w:p w:rsidR="00824377" w:rsidRPr="0074092D" w:rsidRDefault="00824377" w:rsidP="0074092D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344B02" w:rsidRDefault="00824377" w:rsidP="00ED5D79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120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lastRenderedPageBreak/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 : пособие / Е.А. Забелина. — Электрон. текстовые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Default="00824377" w:rsidP="00ED5D79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ED5D79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ED5D79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ED5D79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ED5D79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344B02" w:rsidRDefault="00824377" w:rsidP="00ED5D79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824377" w:rsidRPr="00647C76" w:rsidRDefault="00824377" w:rsidP="00ED5D79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</w:rPr>
      </w:pPr>
    </w:p>
    <w:p w:rsidR="00824377" w:rsidRPr="00EA5E87" w:rsidRDefault="00824377" w:rsidP="00F97D92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Практическое занятие № </w:t>
      </w:r>
      <w:r>
        <w:rPr>
          <w:rFonts w:ascii="Times New Roman" w:hAnsi="Times New Roman" w:cs="Times New Roman"/>
          <w:b/>
          <w:color w:val="auto"/>
        </w:rPr>
        <w:t>8-9</w:t>
      </w:r>
    </w:p>
    <w:p w:rsidR="00824377" w:rsidRDefault="00824377" w:rsidP="00F97D92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72829">
        <w:rPr>
          <w:rFonts w:ascii="Times New Roman" w:hAnsi="Times New Roman" w:cs="Times New Roman"/>
          <w:color w:val="auto"/>
        </w:rPr>
        <w:t>Издержки предприятия и его финансовые результаты</w:t>
      </w:r>
    </w:p>
    <w:p w:rsidR="00824377" w:rsidRPr="00344B02" w:rsidRDefault="00824377" w:rsidP="00F97D92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7E0972">
        <w:rPr>
          <w:rFonts w:ascii="Times New Roman" w:hAnsi="Times New Roman" w:cs="Times New Roman"/>
          <w:color w:val="auto"/>
        </w:rPr>
        <w:t>Финансовые результаты деятельности организации</w:t>
      </w:r>
    </w:p>
    <w:p w:rsidR="00824377" w:rsidRPr="00344B02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>
        <w:rPr>
          <w:rFonts w:ascii="Times New Roman" w:hAnsi="Times New Roman" w:cs="Times New Roman"/>
          <w:b/>
          <w:color w:val="auto"/>
        </w:rPr>
        <w:t>з</w:t>
      </w:r>
      <w:r w:rsidRPr="00591A4C">
        <w:rPr>
          <w:rFonts w:ascii="Times New Roman" w:hAnsi="Times New Roman" w:cs="Times New Roman"/>
          <w:color w:val="auto"/>
        </w:rPr>
        <w:t>акрепление знаний студентов и получение практически</w:t>
      </w:r>
      <w:r>
        <w:rPr>
          <w:rFonts w:ascii="Times New Roman" w:hAnsi="Times New Roman" w:cs="Times New Roman"/>
          <w:color w:val="auto"/>
        </w:rPr>
        <w:t>х навыков по расчету анализу ф</w:t>
      </w:r>
      <w:r w:rsidRPr="00F5580A">
        <w:rPr>
          <w:rFonts w:ascii="Times New Roman" w:hAnsi="Times New Roman" w:cs="Times New Roman"/>
          <w:color w:val="auto"/>
        </w:rPr>
        <w:t>инансовы</w:t>
      </w:r>
      <w:r>
        <w:rPr>
          <w:rFonts w:ascii="Times New Roman" w:hAnsi="Times New Roman" w:cs="Times New Roman"/>
          <w:color w:val="auto"/>
        </w:rPr>
        <w:t>х результатов</w:t>
      </w:r>
      <w:r w:rsidRPr="00F5580A">
        <w:rPr>
          <w:rFonts w:ascii="Times New Roman" w:hAnsi="Times New Roman" w:cs="Times New Roman"/>
          <w:color w:val="auto"/>
        </w:rPr>
        <w:t xml:space="preserve"> деятельности организации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824377" w:rsidRPr="00344B02" w:rsidRDefault="00824377" w:rsidP="00F97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lastRenderedPageBreak/>
        <w:t>Планируемые результаты:</w:t>
      </w:r>
    </w:p>
    <w:p w:rsidR="00824377" w:rsidRPr="00344B02" w:rsidRDefault="00824377" w:rsidP="00F97D9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EA5E87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>знать:</w:t>
      </w:r>
    </w:p>
    <w:p w:rsidR="00824377" w:rsidRPr="00EA5E87" w:rsidRDefault="00824377" w:rsidP="00F97D92">
      <w:pPr>
        <w:ind w:firstLine="708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824377" w:rsidRPr="00EA5E87" w:rsidRDefault="00824377" w:rsidP="00F97D92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 w:rsidRPr="00794575">
        <w:rPr>
          <w:rFonts w:ascii="Times New Roman" w:hAnsi="Times New Roman" w:cs="Times New Roman"/>
          <w:color w:val="auto"/>
        </w:rPr>
        <w:t>основные технико-экономические показатели деятельности организации и методику их расчета;</w:t>
      </w:r>
    </w:p>
    <w:p w:rsidR="00824377" w:rsidRPr="00EA5E87" w:rsidRDefault="00824377" w:rsidP="00F97D92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виды прибыли</w:t>
      </w:r>
      <w:r w:rsidRPr="00EA5E87">
        <w:rPr>
          <w:rFonts w:ascii="Times New Roman" w:hAnsi="Times New Roman" w:cs="Times New Roman"/>
          <w:color w:val="auto"/>
        </w:rPr>
        <w:t>;</w:t>
      </w:r>
    </w:p>
    <w:p w:rsidR="00824377" w:rsidRDefault="00824377" w:rsidP="00F97D92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  <w:shd w:val="clear" w:color="auto" w:fill="FFFFFF"/>
        </w:rPr>
        <w:t>методику расчета прибыли хозяйствующего субъекта</w:t>
      </w:r>
      <w:r>
        <w:rPr>
          <w:rFonts w:ascii="Times New Roman" w:hAnsi="Times New Roman" w:cs="Times New Roman"/>
          <w:color w:val="auto"/>
        </w:rPr>
        <w:t>;</w:t>
      </w:r>
    </w:p>
    <w:p w:rsidR="00824377" w:rsidRPr="00EA5E87" w:rsidRDefault="00824377" w:rsidP="00F97D92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виды рентабельности</w:t>
      </w:r>
    </w:p>
    <w:p w:rsidR="00824377" w:rsidRPr="00EA5E87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 xml:space="preserve">уметь: </w:t>
      </w:r>
    </w:p>
    <w:p w:rsidR="00824377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5E4914">
        <w:rPr>
          <w:rFonts w:ascii="Times New Roman" w:hAnsi="Times New Roman" w:cs="Times New Roman"/>
          <w:color w:val="auto"/>
        </w:rPr>
        <w:t>рассчитывать по принятой методологии основные экономические показатели деятельности орган</w:t>
      </w:r>
      <w:r>
        <w:rPr>
          <w:rFonts w:ascii="Times New Roman" w:hAnsi="Times New Roman" w:cs="Times New Roman"/>
          <w:color w:val="auto"/>
        </w:rPr>
        <w:t>изации.</w:t>
      </w:r>
    </w:p>
    <w:p w:rsidR="00824377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032893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ПК.1.5. Владеть основами оперативного планирования и организации материальных потоков на производстве.</w:t>
      </w:r>
    </w:p>
    <w:p w:rsidR="00824377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ПК.3.3. Рассчитывать и анализировать логистические издержки.</w:t>
      </w:r>
    </w:p>
    <w:p w:rsidR="00824377" w:rsidRPr="00032893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032893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032893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032893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F97D9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F97D9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F97D92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F97D92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F97D92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344B02" w:rsidRDefault="00824377" w:rsidP="00F97D92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94711E" w:rsidRDefault="00824377" w:rsidP="00F97D92">
      <w:pPr>
        <w:ind w:left="448" w:firstLine="272"/>
        <w:jc w:val="both"/>
        <w:rPr>
          <w:rFonts w:ascii="Times New Roman" w:hAnsi="Times New Roman" w:cs="Times New Roman"/>
        </w:rPr>
      </w:pPr>
      <w:r w:rsidRPr="0094711E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тических заданий.</w:t>
      </w:r>
    </w:p>
    <w:p w:rsidR="00824377" w:rsidRPr="00344B02" w:rsidRDefault="00824377" w:rsidP="00F97D92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F97D92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F97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F97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180</w:t>
      </w:r>
      <w:r w:rsidRPr="00344B02">
        <w:rPr>
          <w:rFonts w:ascii="Times New Roman" w:hAnsi="Times New Roman" w:cs="Times New Roman"/>
          <w:color w:val="auto"/>
        </w:rPr>
        <w:t xml:space="preserve"> минут</w:t>
      </w:r>
    </w:p>
    <w:p w:rsidR="00824377" w:rsidRPr="00344B02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Pr="00823454" w:rsidRDefault="00824377" w:rsidP="00823454">
      <w:pPr>
        <w:ind w:firstLine="720"/>
        <w:jc w:val="both"/>
        <w:rPr>
          <w:rFonts w:ascii="Times New Roman" w:hAnsi="Times New Roman" w:cs="Times New Roman"/>
        </w:rPr>
      </w:pPr>
      <w:r w:rsidRPr="00823454">
        <w:rPr>
          <w:rFonts w:ascii="Times New Roman" w:hAnsi="Times New Roman" w:cs="Times New Roman"/>
        </w:rPr>
        <w:lastRenderedPageBreak/>
        <w:t>1. Прибыль как экономическая категория</w:t>
      </w:r>
    </w:p>
    <w:p w:rsidR="00824377" w:rsidRPr="00823454" w:rsidRDefault="00824377" w:rsidP="00823454">
      <w:pPr>
        <w:ind w:firstLine="720"/>
        <w:jc w:val="both"/>
        <w:rPr>
          <w:rFonts w:ascii="Times New Roman" w:hAnsi="Times New Roman" w:cs="Times New Roman"/>
        </w:rPr>
      </w:pPr>
      <w:r w:rsidRPr="00823454">
        <w:rPr>
          <w:rFonts w:ascii="Times New Roman" w:hAnsi="Times New Roman" w:cs="Times New Roman"/>
        </w:rPr>
        <w:t>2. Методы планирования прибыли</w:t>
      </w:r>
    </w:p>
    <w:p w:rsidR="00824377" w:rsidRPr="00823454" w:rsidRDefault="00824377" w:rsidP="00823454">
      <w:pPr>
        <w:ind w:firstLine="720"/>
        <w:jc w:val="both"/>
        <w:rPr>
          <w:rFonts w:ascii="Times New Roman" w:hAnsi="Times New Roman" w:cs="Times New Roman"/>
        </w:rPr>
      </w:pPr>
      <w:r w:rsidRPr="00823454">
        <w:rPr>
          <w:rFonts w:ascii="Times New Roman" w:hAnsi="Times New Roman" w:cs="Times New Roman"/>
        </w:rPr>
        <w:t>3. Распределение и использование прибыли</w:t>
      </w:r>
    </w:p>
    <w:p w:rsidR="00824377" w:rsidRPr="00823454" w:rsidRDefault="00824377" w:rsidP="00823454">
      <w:pPr>
        <w:ind w:firstLine="720"/>
        <w:jc w:val="both"/>
        <w:rPr>
          <w:rFonts w:ascii="Times New Roman" w:hAnsi="Times New Roman" w:cs="Times New Roman"/>
        </w:rPr>
      </w:pPr>
      <w:r w:rsidRPr="00823454">
        <w:rPr>
          <w:rFonts w:ascii="Times New Roman" w:hAnsi="Times New Roman" w:cs="Times New Roman"/>
        </w:rPr>
        <w:t>4. Рентабельность и ее виды</w:t>
      </w:r>
    </w:p>
    <w:p w:rsidR="00824377" w:rsidRDefault="00824377" w:rsidP="00823454">
      <w:pPr>
        <w:ind w:firstLine="720"/>
        <w:jc w:val="both"/>
        <w:rPr>
          <w:rFonts w:ascii="Times New Roman" w:hAnsi="Times New Roman" w:cs="Times New Roman"/>
        </w:rPr>
      </w:pPr>
      <w:r w:rsidRPr="00823454">
        <w:rPr>
          <w:rFonts w:ascii="Times New Roman" w:hAnsi="Times New Roman" w:cs="Times New Roman"/>
        </w:rPr>
        <w:t>5. Показатели, характеризующие финансовое состояние предприятия</w:t>
      </w:r>
    </w:p>
    <w:p w:rsidR="00824377" w:rsidRDefault="00824377" w:rsidP="00823454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824377" w:rsidRPr="00344B02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344B02" w:rsidRDefault="00824377" w:rsidP="00F97D92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794575">
        <w:rPr>
          <w:rFonts w:ascii="Times New Roman" w:hAnsi="Times New Roman" w:cs="Times New Roman"/>
        </w:rPr>
        <w:t>выполнения практических заданий.</w:t>
      </w:r>
    </w:p>
    <w:p w:rsidR="00824377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F97D9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F97D92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Pr="00372829" w:rsidRDefault="00824377" w:rsidP="00F97D92">
      <w:pPr>
        <w:ind w:firstLine="72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b/>
          <w:color w:val="auto"/>
          <w:shd w:val="clear" w:color="auto" w:fill="FFFFFF"/>
        </w:rPr>
        <w:t>Ответить на следующие вопросы:</w:t>
      </w:r>
    </w:p>
    <w:p w:rsidR="00824377" w:rsidRPr="00372829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1. Функции прибыли.</w:t>
      </w:r>
    </w:p>
    <w:p w:rsidR="00824377" w:rsidRPr="00372829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color w:val="auto"/>
          <w:shd w:val="clear" w:color="auto" w:fill="FFFFFF"/>
        </w:rPr>
        <w:t>Виды прибыли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color w:val="auto"/>
          <w:shd w:val="clear" w:color="auto" w:fill="FFFFFF"/>
        </w:rPr>
        <w:t>Методика расчета прибыли хозяйствующего субъекта.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4. Факторы, влияющие на прибыль.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5. Направления увеличения прибыли.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6. Роль прибыли в системе национальной экономики.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7. Виды рентабельности.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8. Факторы, влияющие на рентабельность.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9. Пути повышения прибыли и рентабельности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Задание 2. </w:t>
      </w:r>
    </w:p>
    <w:p w:rsidR="00824377" w:rsidRDefault="00824377" w:rsidP="00F97D92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Решение задач</w:t>
      </w:r>
    </w:p>
    <w:p w:rsidR="00824377" w:rsidRDefault="00824377" w:rsidP="00F97D92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1. </w:t>
      </w:r>
      <w:r w:rsidRPr="00E67C5D">
        <w:rPr>
          <w:rFonts w:ascii="Times New Roman" w:hAnsi="Times New Roman" w:cs="Times New Roman"/>
          <w:b/>
        </w:rPr>
        <w:t>Валовая прибыль</w:t>
      </w:r>
      <w:r w:rsidRPr="00E67C5D">
        <w:rPr>
          <w:rFonts w:ascii="Times New Roman" w:hAnsi="Times New Roman" w:cs="Times New Roman"/>
        </w:rPr>
        <w:t xml:space="preserve"> определяется как разница между выручкой от продажи товаров, продукции, работ, услуг (за минусом НДС, акцизов и аналогичных обязательных платежей) и себестоимостью проданных товаров, продукции, работ и услуг: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E67C5D">
        <w:rPr>
          <w:rFonts w:ascii="Times New Roman" w:hAnsi="Times New Roman" w:cs="Times New Roman"/>
          <w:b/>
        </w:rPr>
        <w:t xml:space="preserve">                                            П</w:t>
      </w:r>
      <w:r w:rsidRPr="00E67C5D">
        <w:rPr>
          <w:rFonts w:ascii="Times New Roman" w:hAnsi="Times New Roman" w:cs="Times New Roman"/>
          <w:b/>
          <w:vertAlign w:val="subscript"/>
        </w:rPr>
        <w:t>вал</w:t>
      </w:r>
      <w:r w:rsidRPr="00E67C5D">
        <w:rPr>
          <w:rFonts w:ascii="Times New Roman" w:hAnsi="Times New Roman" w:cs="Times New Roman"/>
          <w:b/>
        </w:rPr>
        <w:t xml:space="preserve"> = ВР – С                                                                       </w:t>
      </w:r>
      <w:r w:rsidRPr="00E67C5D">
        <w:rPr>
          <w:rFonts w:ascii="Times New Roman" w:hAnsi="Times New Roman" w:cs="Times New Roman"/>
        </w:rPr>
        <w:t>(1)</w:t>
      </w: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где </w:t>
      </w:r>
      <w:r w:rsidRPr="00E67C5D">
        <w:rPr>
          <w:rFonts w:ascii="Times New Roman" w:hAnsi="Times New Roman" w:cs="Times New Roman"/>
          <w:b/>
        </w:rPr>
        <w:t>ВР</w:t>
      </w:r>
      <w:r w:rsidRPr="00E67C5D">
        <w:rPr>
          <w:rFonts w:ascii="Times New Roman" w:hAnsi="Times New Roman" w:cs="Times New Roman"/>
        </w:rPr>
        <w:t xml:space="preserve"> – выручка от реализации;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>С</w:t>
      </w:r>
      <w:r w:rsidRPr="00E67C5D">
        <w:rPr>
          <w:rFonts w:ascii="Times New Roman" w:hAnsi="Times New Roman" w:cs="Times New Roman"/>
        </w:rPr>
        <w:t xml:space="preserve"> – затраты на производство продукции. 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2. </w:t>
      </w:r>
      <w:r w:rsidRPr="00E67C5D">
        <w:rPr>
          <w:rFonts w:ascii="Times New Roman" w:hAnsi="Times New Roman" w:cs="Times New Roman"/>
          <w:b/>
        </w:rPr>
        <w:t>Прибыль (убыток) от продаж</w:t>
      </w:r>
      <w:r w:rsidRPr="00E67C5D">
        <w:rPr>
          <w:rFonts w:ascii="Times New Roman" w:hAnsi="Times New Roman" w:cs="Times New Roman"/>
        </w:rPr>
        <w:t xml:space="preserve"> представляет собой валовую прибыль за минусом управленческих и коммерческих расходов: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center"/>
        <w:outlineLvl w:val="1"/>
        <w:rPr>
          <w:rFonts w:ascii="Times New Roman" w:hAnsi="Times New Roman" w:cs="Times New Roman"/>
          <w:bCs/>
        </w:rPr>
      </w:pPr>
      <w:r w:rsidRPr="00E67C5D">
        <w:rPr>
          <w:rFonts w:ascii="Times New Roman" w:hAnsi="Times New Roman" w:cs="Times New Roman"/>
          <w:b/>
        </w:rPr>
        <w:t xml:space="preserve">                               </w:t>
      </w:r>
      <w:r>
        <w:rPr>
          <w:rFonts w:ascii="Times New Roman" w:hAnsi="Times New Roman" w:cs="Times New Roman"/>
          <w:b/>
        </w:rPr>
        <w:t xml:space="preserve">             </w:t>
      </w:r>
      <w:r w:rsidRPr="00E67C5D">
        <w:rPr>
          <w:rFonts w:ascii="Times New Roman" w:hAnsi="Times New Roman" w:cs="Times New Roman"/>
          <w:b/>
        </w:rPr>
        <w:t xml:space="preserve"> П</w:t>
      </w:r>
      <w:r w:rsidRPr="00E67C5D">
        <w:rPr>
          <w:rFonts w:ascii="Times New Roman" w:hAnsi="Times New Roman" w:cs="Times New Roman"/>
          <w:b/>
          <w:vertAlign w:val="subscript"/>
        </w:rPr>
        <w:t>пр</w:t>
      </w:r>
      <w:r w:rsidRPr="00E67C5D">
        <w:rPr>
          <w:rFonts w:ascii="Times New Roman" w:hAnsi="Times New Roman" w:cs="Times New Roman"/>
          <w:b/>
        </w:rPr>
        <w:t xml:space="preserve"> = П</w:t>
      </w:r>
      <w:r w:rsidRPr="00E67C5D">
        <w:rPr>
          <w:rFonts w:ascii="Times New Roman" w:hAnsi="Times New Roman" w:cs="Times New Roman"/>
          <w:b/>
          <w:vertAlign w:val="subscript"/>
        </w:rPr>
        <w:t>вал</w:t>
      </w:r>
      <w:r w:rsidRPr="00E67C5D">
        <w:rPr>
          <w:rFonts w:ascii="Times New Roman" w:hAnsi="Times New Roman" w:cs="Times New Roman"/>
          <w:b/>
        </w:rPr>
        <w:t xml:space="preserve"> – Р</w:t>
      </w:r>
      <w:r w:rsidRPr="00E67C5D">
        <w:rPr>
          <w:rFonts w:ascii="Times New Roman" w:hAnsi="Times New Roman" w:cs="Times New Roman"/>
          <w:b/>
          <w:vertAlign w:val="subscript"/>
        </w:rPr>
        <w:t>у</w:t>
      </w:r>
      <w:r w:rsidRPr="00E67C5D">
        <w:rPr>
          <w:rFonts w:ascii="Times New Roman" w:hAnsi="Times New Roman" w:cs="Times New Roman"/>
          <w:b/>
        </w:rPr>
        <w:t xml:space="preserve"> – Р</w:t>
      </w:r>
      <w:r w:rsidRPr="00E67C5D">
        <w:rPr>
          <w:rFonts w:ascii="Times New Roman" w:hAnsi="Times New Roman" w:cs="Times New Roman"/>
          <w:b/>
          <w:vertAlign w:val="subscript"/>
        </w:rPr>
        <w:t xml:space="preserve">к                                                                                                     </w:t>
      </w:r>
      <w:r w:rsidRPr="00E67C5D">
        <w:rPr>
          <w:rFonts w:ascii="Times New Roman" w:hAnsi="Times New Roman" w:cs="Times New Roman"/>
          <w:bCs/>
        </w:rPr>
        <w:t>(2)</w:t>
      </w:r>
    </w:p>
    <w:p w:rsidR="00824377" w:rsidRPr="00E67C5D" w:rsidRDefault="00824377" w:rsidP="00E67C5D">
      <w:pPr>
        <w:shd w:val="clear" w:color="auto" w:fill="FFFFFF"/>
        <w:ind w:firstLine="284"/>
        <w:jc w:val="center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где </w:t>
      </w:r>
      <w:r w:rsidRPr="00E67C5D">
        <w:rPr>
          <w:rFonts w:ascii="Times New Roman" w:hAnsi="Times New Roman" w:cs="Times New Roman"/>
          <w:b/>
        </w:rPr>
        <w:t>Р</w:t>
      </w:r>
      <w:r w:rsidRPr="00E67C5D">
        <w:rPr>
          <w:rFonts w:ascii="Times New Roman" w:hAnsi="Times New Roman" w:cs="Times New Roman"/>
          <w:b/>
          <w:vertAlign w:val="subscript"/>
        </w:rPr>
        <w:t>у</w:t>
      </w:r>
      <w:r w:rsidRPr="00E67C5D">
        <w:rPr>
          <w:rFonts w:ascii="Times New Roman" w:hAnsi="Times New Roman" w:cs="Times New Roman"/>
        </w:rPr>
        <w:t xml:space="preserve"> – расходы на управление;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>Р</w:t>
      </w:r>
      <w:r w:rsidRPr="00E67C5D">
        <w:rPr>
          <w:rFonts w:ascii="Times New Roman" w:hAnsi="Times New Roman" w:cs="Times New Roman"/>
          <w:b/>
          <w:vertAlign w:val="subscript"/>
        </w:rPr>
        <w:t>к</w:t>
      </w:r>
      <w:r w:rsidRPr="00E67C5D">
        <w:rPr>
          <w:rFonts w:ascii="Times New Roman" w:hAnsi="Times New Roman" w:cs="Times New Roman"/>
        </w:rPr>
        <w:t>– коммерческие расходы.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3. </w:t>
      </w:r>
      <w:r w:rsidRPr="00E67C5D">
        <w:rPr>
          <w:rFonts w:ascii="Times New Roman" w:hAnsi="Times New Roman" w:cs="Times New Roman"/>
          <w:b/>
        </w:rPr>
        <w:t>Прибыль (убыток) до налогообложения</w:t>
      </w:r>
      <w:r w:rsidRPr="00E67C5D">
        <w:rPr>
          <w:rFonts w:ascii="Times New Roman" w:hAnsi="Times New Roman" w:cs="Times New Roman"/>
        </w:rPr>
        <w:t xml:space="preserve"> – это прибыль от продаж с учетом прочих доходов и расходов. Они подразделяются на операционные и внереализационные доходы и расходы.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</w:rPr>
      </w:pPr>
      <w:r w:rsidRPr="00E67C5D">
        <w:rPr>
          <w:rFonts w:ascii="Times New Roman" w:hAnsi="Times New Roman" w:cs="Times New Roman"/>
          <w:b/>
        </w:rPr>
        <w:t xml:space="preserve">                           </w:t>
      </w:r>
      <w:r>
        <w:rPr>
          <w:rFonts w:ascii="Times New Roman" w:hAnsi="Times New Roman" w:cs="Times New Roman"/>
          <w:b/>
        </w:rPr>
        <w:t xml:space="preserve">          </w:t>
      </w:r>
      <w:r w:rsidRPr="00E67C5D">
        <w:rPr>
          <w:rFonts w:ascii="Times New Roman" w:hAnsi="Times New Roman" w:cs="Times New Roman"/>
          <w:b/>
        </w:rPr>
        <w:t xml:space="preserve">  П</w:t>
      </w:r>
      <w:r w:rsidRPr="00E67C5D">
        <w:rPr>
          <w:rFonts w:ascii="Times New Roman" w:hAnsi="Times New Roman" w:cs="Times New Roman"/>
          <w:b/>
          <w:vertAlign w:val="subscript"/>
        </w:rPr>
        <w:t>дно</w:t>
      </w:r>
      <w:r w:rsidRPr="00E67C5D">
        <w:rPr>
          <w:rFonts w:ascii="Times New Roman" w:hAnsi="Times New Roman" w:cs="Times New Roman"/>
          <w:b/>
        </w:rPr>
        <w:t xml:space="preserve"> = П</w:t>
      </w:r>
      <w:r w:rsidRPr="00E67C5D">
        <w:rPr>
          <w:rFonts w:ascii="Times New Roman" w:hAnsi="Times New Roman" w:cs="Times New Roman"/>
          <w:b/>
          <w:vertAlign w:val="subscript"/>
        </w:rPr>
        <w:t xml:space="preserve">пр </w:t>
      </w:r>
      <w:r w:rsidRPr="00E67C5D">
        <w:rPr>
          <w:rFonts w:ascii="Times New Roman" w:hAnsi="Times New Roman" w:cs="Times New Roman"/>
          <w:b/>
        </w:rPr>
        <w:t>+ С</w:t>
      </w:r>
      <w:r w:rsidRPr="00E67C5D">
        <w:rPr>
          <w:rFonts w:ascii="Times New Roman" w:hAnsi="Times New Roman" w:cs="Times New Roman"/>
          <w:b/>
          <w:vertAlign w:val="subscript"/>
        </w:rPr>
        <w:t>одр</w:t>
      </w:r>
      <w:r w:rsidRPr="00E67C5D">
        <w:rPr>
          <w:rFonts w:ascii="Times New Roman" w:hAnsi="Times New Roman" w:cs="Times New Roman"/>
          <w:b/>
        </w:rPr>
        <w:t xml:space="preserve"> + С</w:t>
      </w:r>
      <w:r w:rsidRPr="00E67C5D">
        <w:rPr>
          <w:rFonts w:ascii="Times New Roman" w:hAnsi="Times New Roman" w:cs="Times New Roman"/>
          <w:b/>
          <w:vertAlign w:val="subscript"/>
        </w:rPr>
        <w:t xml:space="preserve">вдр                                                                                             </w:t>
      </w:r>
      <w:r w:rsidRPr="00E67C5D">
        <w:rPr>
          <w:rFonts w:ascii="Times New Roman" w:hAnsi="Times New Roman" w:cs="Times New Roman"/>
          <w:bCs/>
        </w:rPr>
        <w:t>(3)</w:t>
      </w: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где </w:t>
      </w:r>
      <w:r w:rsidRPr="00E67C5D">
        <w:rPr>
          <w:rFonts w:ascii="Times New Roman" w:hAnsi="Times New Roman" w:cs="Times New Roman"/>
          <w:b/>
        </w:rPr>
        <w:t>С</w:t>
      </w:r>
      <w:r w:rsidRPr="00E67C5D">
        <w:rPr>
          <w:rFonts w:ascii="Times New Roman" w:hAnsi="Times New Roman" w:cs="Times New Roman"/>
          <w:b/>
          <w:vertAlign w:val="subscript"/>
        </w:rPr>
        <w:t>одр</w:t>
      </w:r>
      <w:r w:rsidRPr="00E67C5D">
        <w:rPr>
          <w:rFonts w:ascii="Times New Roman" w:hAnsi="Times New Roman" w:cs="Times New Roman"/>
        </w:rPr>
        <w:t xml:space="preserve"> – операционные доходы и расходы;   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>С</w:t>
      </w:r>
      <w:r w:rsidRPr="00E67C5D">
        <w:rPr>
          <w:rFonts w:ascii="Times New Roman" w:hAnsi="Times New Roman" w:cs="Times New Roman"/>
          <w:b/>
          <w:vertAlign w:val="subscript"/>
        </w:rPr>
        <w:t>вдр</w:t>
      </w:r>
      <w:r w:rsidRPr="00E67C5D">
        <w:rPr>
          <w:rFonts w:ascii="Times New Roman" w:hAnsi="Times New Roman" w:cs="Times New Roman"/>
        </w:rPr>
        <w:t xml:space="preserve"> – внереализационные доходы и расходы.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lastRenderedPageBreak/>
        <w:t xml:space="preserve">4. </w:t>
      </w:r>
      <w:r w:rsidRPr="00E67C5D">
        <w:rPr>
          <w:rFonts w:ascii="Times New Roman" w:hAnsi="Times New Roman" w:cs="Times New Roman"/>
          <w:b/>
        </w:rPr>
        <w:t>Прибыль (убыток) от обычной деятельности</w:t>
      </w:r>
      <w:r w:rsidRPr="00E67C5D">
        <w:rPr>
          <w:rFonts w:ascii="Times New Roman" w:hAnsi="Times New Roman" w:cs="Times New Roman"/>
        </w:rPr>
        <w:t xml:space="preserve"> может быть получена вычитанием из прибыли до налогообложения суммы налога на прибыль и иных аналогичных обязательных платежей (суммы штрафных санкций, подлежащих уплате в бюджет и государственные внебюджетные фонды.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5. </w:t>
      </w:r>
      <w:r w:rsidRPr="00E67C5D">
        <w:rPr>
          <w:rFonts w:ascii="Times New Roman" w:hAnsi="Times New Roman" w:cs="Times New Roman"/>
          <w:b/>
        </w:rPr>
        <w:t>Чистая прибыль</w:t>
      </w:r>
      <w:r w:rsidRPr="00E67C5D">
        <w:rPr>
          <w:rFonts w:ascii="Times New Roman" w:hAnsi="Times New Roman" w:cs="Times New Roman"/>
        </w:rPr>
        <w:t xml:space="preserve"> – это прибыль от обычной деятельности, скорректированная на величину чрезвычайных доходов и расходов.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6. </w:t>
      </w:r>
      <w:r w:rsidRPr="00E67C5D">
        <w:rPr>
          <w:rFonts w:ascii="Times New Roman" w:hAnsi="Times New Roman" w:cs="Times New Roman"/>
          <w:b/>
        </w:rPr>
        <w:t>Рентабельность продукции (норма прибыли)</w:t>
      </w:r>
      <w:r w:rsidRPr="00E67C5D">
        <w:rPr>
          <w:rFonts w:ascii="Times New Roman" w:hAnsi="Times New Roman" w:cs="Times New Roman"/>
        </w:rPr>
        <w:t xml:space="preserve"> – отношение общей суммы прибыли к издержкам производства и реализации продукции, т.е. относительная величина прибыли, приходящейся на 1 руб. текущих затрат: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center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</w:t>
      </w:r>
      <w:r w:rsidRPr="00E67C5D">
        <w:rPr>
          <w:rFonts w:ascii="Times New Roman" w:hAnsi="Times New Roman" w:cs="Times New Roman"/>
          <w:b/>
        </w:rPr>
        <w:t xml:space="preserve"> Р</w:t>
      </w:r>
      <w:r w:rsidRPr="00E67C5D">
        <w:rPr>
          <w:rFonts w:ascii="Times New Roman" w:hAnsi="Times New Roman" w:cs="Times New Roman"/>
          <w:b/>
          <w:vertAlign w:val="subscript"/>
        </w:rPr>
        <w:t>п</w:t>
      </w:r>
      <w:r w:rsidRPr="00E67C5D">
        <w:rPr>
          <w:rFonts w:ascii="Times New Roman" w:hAnsi="Times New Roman" w:cs="Times New Roman"/>
          <w:b/>
        </w:rPr>
        <w:t xml:space="preserve"> = (Ц – С):С × 100                                                               </w:t>
      </w:r>
      <w:r w:rsidRPr="00E67C5D">
        <w:rPr>
          <w:rFonts w:ascii="Times New Roman" w:hAnsi="Times New Roman" w:cs="Times New Roman"/>
          <w:bCs/>
        </w:rPr>
        <w:t>(4)</w:t>
      </w: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где </w:t>
      </w:r>
      <w:r w:rsidRPr="00E67C5D">
        <w:rPr>
          <w:rFonts w:ascii="Times New Roman" w:hAnsi="Times New Roman" w:cs="Times New Roman"/>
          <w:b/>
        </w:rPr>
        <w:t>Ц</w:t>
      </w:r>
      <w:r w:rsidRPr="00E67C5D">
        <w:rPr>
          <w:rFonts w:ascii="Times New Roman" w:hAnsi="Times New Roman" w:cs="Times New Roman"/>
        </w:rPr>
        <w:t xml:space="preserve"> – цена единицы продукции;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>С</w:t>
      </w:r>
      <w:r w:rsidRPr="00E67C5D">
        <w:rPr>
          <w:rFonts w:ascii="Times New Roman" w:hAnsi="Times New Roman" w:cs="Times New Roman"/>
        </w:rPr>
        <w:t xml:space="preserve"> – себестоимость единицы продукции.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7. </w:t>
      </w:r>
      <w:r w:rsidRPr="00E67C5D">
        <w:rPr>
          <w:rFonts w:ascii="Times New Roman" w:hAnsi="Times New Roman" w:cs="Times New Roman"/>
          <w:b/>
        </w:rPr>
        <w:t>Рентабельность производства</w:t>
      </w:r>
      <w:r w:rsidRPr="00E67C5D">
        <w:rPr>
          <w:rFonts w:ascii="Times New Roman" w:hAnsi="Times New Roman" w:cs="Times New Roman"/>
        </w:rPr>
        <w:t xml:space="preserve"> показывает отношение общей суммы</w:t>
      </w: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>прибыли к среднегодовой стоимости основных и нормируемых оборотных средств, т.е. величину прибыли в расчете на 1 руб. производственных фондов:</w:t>
      </w: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center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 xml:space="preserve">                         </w:t>
      </w:r>
      <w:r>
        <w:rPr>
          <w:rFonts w:ascii="Times New Roman" w:hAnsi="Times New Roman" w:cs="Times New Roman"/>
          <w:b/>
        </w:rPr>
        <w:t xml:space="preserve">               </w:t>
      </w:r>
      <w:r w:rsidRPr="00E67C5D">
        <w:rPr>
          <w:rFonts w:ascii="Times New Roman" w:hAnsi="Times New Roman" w:cs="Times New Roman"/>
          <w:b/>
        </w:rPr>
        <w:t xml:space="preserve"> Р</w:t>
      </w:r>
      <w:r w:rsidRPr="00E67C5D">
        <w:rPr>
          <w:rFonts w:ascii="Times New Roman" w:hAnsi="Times New Roman" w:cs="Times New Roman"/>
          <w:b/>
          <w:vertAlign w:val="subscript"/>
        </w:rPr>
        <w:t>о</w:t>
      </w:r>
      <w:r w:rsidRPr="00E67C5D">
        <w:rPr>
          <w:rFonts w:ascii="Times New Roman" w:hAnsi="Times New Roman" w:cs="Times New Roman"/>
          <w:b/>
        </w:rPr>
        <w:t xml:space="preserve"> = П : (ОС</w:t>
      </w:r>
      <w:r w:rsidRPr="00E67C5D">
        <w:rPr>
          <w:rFonts w:ascii="Times New Roman" w:hAnsi="Times New Roman" w:cs="Times New Roman"/>
          <w:b/>
          <w:vertAlign w:val="subscript"/>
        </w:rPr>
        <w:t>ср</w:t>
      </w:r>
      <w:r w:rsidRPr="00E67C5D">
        <w:rPr>
          <w:rFonts w:ascii="Times New Roman" w:hAnsi="Times New Roman" w:cs="Times New Roman"/>
          <w:b/>
        </w:rPr>
        <w:t>+ОБС</w:t>
      </w:r>
      <w:r w:rsidRPr="00E67C5D">
        <w:rPr>
          <w:rFonts w:ascii="Times New Roman" w:hAnsi="Times New Roman" w:cs="Times New Roman"/>
          <w:b/>
          <w:vertAlign w:val="subscript"/>
        </w:rPr>
        <w:t>ср</w:t>
      </w:r>
      <w:r w:rsidRPr="00E67C5D">
        <w:rPr>
          <w:rFonts w:ascii="Times New Roman" w:hAnsi="Times New Roman" w:cs="Times New Roman"/>
          <w:b/>
        </w:rPr>
        <w:t xml:space="preserve">) × 100                                                       </w:t>
      </w:r>
      <w:r w:rsidRPr="00E67C5D">
        <w:rPr>
          <w:rFonts w:ascii="Times New Roman" w:hAnsi="Times New Roman" w:cs="Times New Roman"/>
          <w:bCs/>
        </w:rPr>
        <w:t>(5)</w:t>
      </w:r>
    </w:p>
    <w:p w:rsidR="00824377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</w:rPr>
        <w:t xml:space="preserve">где </w:t>
      </w:r>
      <w:r w:rsidRPr="00E67C5D">
        <w:rPr>
          <w:rFonts w:ascii="Times New Roman" w:hAnsi="Times New Roman" w:cs="Times New Roman"/>
          <w:b/>
        </w:rPr>
        <w:t>П</w:t>
      </w:r>
      <w:r w:rsidRPr="00E67C5D">
        <w:rPr>
          <w:rFonts w:ascii="Times New Roman" w:hAnsi="Times New Roman" w:cs="Times New Roman"/>
        </w:rPr>
        <w:t xml:space="preserve"> – сумма прибыли;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>ОС</w:t>
      </w:r>
      <w:r w:rsidRPr="00E67C5D">
        <w:rPr>
          <w:rFonts w:ascii="Times New Roman" w:hAnsi="Times New Roman" w:cs="Times New Roman"/>
          <w:b/>
          <w:vertAlign w:val="subscript"/>
        </w:rPr>
        <w:t>ср</w:t>
      </w:r>
      <w:r w:rsidRPr="00E67C5D">
        <w:rPr>
          <w:rFonts w:ascii="Times New Roman" w:hAnsi="Times New Roman" w:cs="Times New Roman"/>
        </w:rPr>
        <w:t xml:space="preserve"> – среднегодовая стоимость основных средств;</w:t>
      </w:r>
    </w:p>
    <w:p w:rsidR="00824377" w:rsidRPr="00E67C5D" w:rsidRDefault="00824377" w:rsidP="00E67C5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67C5D">
        <w:rPr>
          <w:rFonts w:ascii="Times New Roman" w:hAnsi="Times New Roman" w:cs="Times New Roman"/>
          <w:b/>
        </w:rPr>
        <w:t>ОБС</w:t>
      </w:r>
      <w:r w:rsidRPr="00E67C5D">
        <w:rPr>
          <w:rFonts w:ascii="Times New Roman" w:hAnsi="Times New Roman" w:cs="Times New Roman"/>
          <w:b/>
          <w:vertAlign w:val="subscript"/>
        </w:rPr>
        <w:t>ср</w:t>
      </w:r>
      <w:r w:rsidRPr="00E67C5D">
        <w:rPr>
          <w:rFonts w:ascii="Times New Roman" w:hAnsi="Times New Roman" w:cs="Times New Roman"/>
        </w:rPr>
        <w:t xml:space="preserve"> – средние за год остатки оборотных средств.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 xml:space="preserve">Задача 1. 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 xml:space="preserve">Величина собственного капитала предприятия – 1600 тыс. руб. Выручка от реализации продукции – 500 тыс. руб., затраты на производство продукции – 350 тыс. руб., прибыль от реализации материальных ценностей – 15 тыс. руб., прибыль, полученная от сдачи имущества в аренду – 5 тыс. руб., налоговые платежи составили 70 тыс. руб. 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Определите балансовую и чистую прибыль, рентабельность продаж и рентабельность собственного капитала предприятия.</w:t>
      </w:r>
    </w:p>
    <w:p w:rsidR="00AA1FEA" w:rsidRDefault="00AA1FEA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 xml:space="preserve">1. Прибыль от реализации продукции 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 xml:space="preserve">2. Балансовая прибыль предприятия 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3. Чистая прибыль предприятия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4. Рентабельность продаж по чистой прибыли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 xml:space="preserve">5. Рентабельность собственного капитала 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Задача 2.</w:t>
      </w:r>
      <w:r w:rsidRPr="00CC0660">
        <w:rPr>
          <w:rFonts w:ascii="Times New Roman" w:hAnsi="Times New Roman" w:cs="Times New Roman"/>
          <w:color w:val="auto"/>
        </w:rPr>
        <w:t xml:space="preserve"> 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Фактическая себестоимость продукции – 2000 руб., минимально приемлемая выручка от реализации продукции – 2500 руб.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Определите минимально приемлемую рентабельность продаж.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1. Минимально приемлемая прибыль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 xml:space="preserve">2. Минимально приемлемая рентабельность продаж 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Задача 3.</w:t>
      </w:r>
      <w:r w:rsidRPr="00CC0660">
        <w:rPr>
          <w:rFonts w:ascii="Times New Roman" w:hAnsi="Times New Roman" w:cs="Times New Roman"/>
          <w:color w:val="auto"/>
        </w:rPr>
        <w:t xml:space="preserve"> 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 базовом периоде переменные затраты составляли 450 тыс. руб., постоянные – 200 тыс. руб., а выручка от реализации – 700 тыс. руб.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lastRenderedPageBreak/>
        <w:t>Определите, как изменится прибыль от реализации в рассматриваемом периоде, если реализация продукции увеличится на 20%.</w:t>
      </w:r>
    </w:p>
    <w:p w:rsidR="00AA1FEA" w:rsidRDefault="00AA1FEA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1. Прибыль базового периода.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2. Прибыль рассматриваемого периода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3. Увеличение прибыли составляет</w:t>
      </w:r>
    </w:p>
    <w:p w:rsidR="00824377" w:rsidRPr="00CC0660" w:rsidRDefault="00824377" w:rsidP="00CC0660">
      <w:pPr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b/>
        </w:rPr>
      </w:pPr>
      <w:r w:rsidRPr="00CC0660">
        <w:rPr>
          <w:rFonts w:ascii="Times New Roman" w:hAnsi="Times New Roman" w:cs="Times New Roman"/>
          <w:b/>
        </w:rPr>
        <w:t>Задача 4.</w:t>
      </w: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Определите сумму чистой прибыли, рентабельность активов и рентабельность продукции предприятия, активы (основные и оборотные средства) которого составляют 4 500 тыс. руб. Проанализируйте изменение рентабельности в течение трёх лет деятельности:</w:t>
      </w:r>
    </w:p>
    <w:p w:rsidR="00824377" w:rsidRPr="00CC0660" w:rsidRDefault="00824377" w:rsidP="00CC0660">
      <w:pPr>
        <w:ind w:firstLine="360"/>
        <w:jc w:val="both"/>
        <w:rPr>
          <w:rFonts w:ascii="Times New Roman" w:hAnsi="Times New Roman" w:cs="Times New Roman"/>
        </w:rPr>
      </w:pPr>
    </w:p>
    <w:tbl>
      <w:tblPr>
        <w:tblW w:w="9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92"/>
        <w:gridCol w:w="1103"/>
        <w:gridCol w:w="1103"/>
        <w:gridCol w:w="1734"/>
      </w:tblGrid>
      <w:tr w:rsidR="00824377" w:rsidRPr="00CC0660" w:rsidTr="00CC0660">
        <w:tc>
          <w:tcPr>
            <w:tcW w:w="549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3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Год</w:t>
            </w:r>
          </w:p>
        </w:tc>
      </w:tr>
      <w:tr w:rsidR="00824377" w:rsidRPr="00CC0660" w:rsidTr="00CC0660">
        <w:tc>
          <w:tcPr>
            <w:tcW w:w="549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24377" w:rsidRPr="00CC0660" w:rsidTr="00CC0660">
        <w:trPr>
          <w:trHeight w:val="445"/>
        </w:trPr>
        <w:tc>
          <w:tcPr>
            <w:tcW w:w="54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both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1. Выручка от реализации продукции (без НДС), тыс. руб.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11 200</w:t>
            </w:r>
          </w:p>
        </w:tc>
      </w:tr>
      <w:tr w:rsidR="00824377" w:rsidRPr="00CC0660" w:rsidTr="00CC0660">
        <w:tc>
          <w:tcPr>
            <w:tcW w:w="54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both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2. Себестоимость, тыс. руб.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5 900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6 700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7 300</w:t>
            </w:r>
          </w:p>
        </w:tc>
      </w:tr>
      <w:tr w:rsidR="00824377" w:rsidRPr="00CC0660" w:rsidTr="00CC0660">
        <w:tc>
          <w:tcPr>
            <w:tcW w:w="54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both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3. Сумма налогов и прочих сборов, тыс. руб.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940</w:t>
            </w:r>
          </w:p>
        </w:tc>
      </w:tr>
    </w:tbl>
    <w:p w:rsidR="00824377" w:rsidRDefault="00824377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CC0660" w:rsidRDefault="00824377" w:rsidP="00CC0660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Последовательность выполнения действий:</w:t>
      </w:r>
    </w:p>
    <w:p w:rsidR="00824377" w:rsidRPr="00CC0660" w:rsidRDefault="00824377" w:rsidP="00CC0660">
      <w:pPr>
        <w:numPr>
          <w:ilvl w:val="0"/>
          <w:numId w:val="9"/>
        </w:numPr>
        <w:tabs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Прибыль от реализации продукции (разность между выручкой от реализации и себестоимостью):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8</w:t>
      </w:r>
      <w:r w:rsidRPr="00CC0660">
        <w:rPr>
          <w:rFonts w:ascii="Times New Roman" w:hAnsi="Times New Roman" w:cs="Times New Roman"/>
        </w:rPr>
        <w:t xml:space="preserve"> г. =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Pr="00CC0660">
        <w:rPr>
          <w:rFonts w:ascii="Times New Roman" w:hAnsi="Times New Roman" w:cs="Times New Roman"/>
        </w:rPr>
        <w:t xml:space="preserve"> г. =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</w:t>
      </w:r>
      <w:r w:rsidRPr="00CC0660">
        <w:rPr>
          <w:rFonts w:ascii="Times New Roman" w:hAnsi="Times New Roman" w:cs="Times New Roman"/>
        </w:rPr>
        <w:t xml:space="preserve"> г.  =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2. Чистая прибыль (прибыль от реализации продукции – сумма налогов и сборов):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8</w:t>
      </w:r>
      <w:r w:rsidRPr="00CC0660">
        <w:rPr>
          <w:rFonts w:ascii="Times New Roman" w:hAnsi="Times New Roman" w:cs="Times New Roman"/>
        </w:rPr>
        <w:t xml:space="preserve"> г. = 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Pr="00CC0660">
        <w:rPr>
          <w:rFonts w:ascii="Times New Roman" w:hAnsi="Times New Roman" w:cs="Times New Roman"/>
        </w:rPr>
        <w:t xml:space="preserve"> г. = 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CC0660">
        <w:rPr>
          <w:rFonts w:ascii="Times New Roman" w:hAnsi="Times New Roman" w:cs="Times New Roman"/>
        </w:rPr>
        <w:t xml:space="preserve"> г. = 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3. Рентабельность активов (чистая прибыль /основные + оборотные средства × 100):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8</w:t>
      </w:r>
      <w:r w:rsidRPr="00CC0660">
        <w:rPr>
          <w:rFonts w:ascii="Times New Roman" w:hAnsi="Times New Roman" w:cs="Times New Roman"/>
        </w:rPr>
        <w:t xml:space="preserve"> г. = 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Pr="00CC0660">
        <w:rPr>
          <w:rFonts w:ascii="Times New Roman" w:hAnsi="Times New Roman" w:cs="Times New Roman"/>
        </w:rPr>
        <w:t xml:space="preserve"> г. =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CC0660">
        <w:rPr>
          <w:rFonts w:ascii="Times New Roman" w:hAnsi="Times New Roman" w:cs="Times New Roman"/>
        </w:rPr>
        <w:t xml:space="preserve"> г. = </w:t>
      </w:r>
    </w:p>
    <w:p w:rsidR="00824377" w:rsidRPr="00CC0660" w:rsidRDefault="00824377" w:rsidP="00CC0660">
      <w:pPr>
        <w:numPr>
          <w:ilvl w:val="0"/>
          <w:numId w:val="10"/>
        </w:numPr>
        <w:tabs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Рентабельность продукции предприятия (чистая</w:t>
      </w:r>
      <w:r>
        <w:rPr>
          <w:rFonts w:ascii="Times New Roman" w:hAnsi="Times New Roman" w:cs="Times New Roman"/>
        </w:rPr>
        <w:t xml:space="preserve"> прибыль / себестоимость × 100)</w:t>
      </w:r>
      <w:r w:rsidRPr="00CC0660">
        <w:rPr>
          <w:rFonts w:ascii="Times New Roman" w:hAnsi="Times New Roman" w:cs="Times New Roman"/>
        </w:rPr>
        <w:t>: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8</w:t>
      </w:r>
      <w:r w:rsidRPr="00CC0660">
        <w:rPr>
          <w:rFonts w:ascii="Times New Roman" w:hAnsi="Times New Roman" w:cs="Times New Roman"/>
        </w:rPr>
        <w:t xml:space="preserve"> г. = 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Pr="00CC0660">
        <w:rPr>
          <w:rFonts w:ascii="Times New Roman" w:hAnsi="Times New Roman" w:cs="Times New Roman"/>
        </w:rPr>
        <w:t xml:space="preserve"> г. = 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CC0660">
        <w:rPr>
          <w:rFonts w:ascii="Times New Roman" w:hAnsi="Times New Roman" w:cs="Times New Roman"/>
        </w:rPr>
        <w:t xml:space="preserve"> г. = </w:t>
      </w:r>
    </w:p>
    <w:p w:rsidR="00824377" w:rsidRPr="00CC0660" w:rsidRDefault="00824377" w:rsidP="00CC0660">
      <w:pPr>
        <w:numPr>
          <w:ilvl w:val="0"/>
          <w:numId w:val="11"/>
        </w:numPr>
        <w:tabs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 w:rsidRPr="00CC0660">
        <w:rPr>
          <w:rFonts w:ascii="Times New Roman" w:hAnsi="Times New Roman" w:cs="Times New Roman"/>
        </w:rPr>
        <w:t>Анализ темпов роста (за 100% принят показатель 201</w:t>
      </w:r>
      <w:r>
        <w:rPr>
          <w:rFonts w:ascii="Times New Roman" w:hAnsi="Times New Roman" w:cs="Times New Roman"/>
        </w:rPr>
        <w:t>8</w:t>
      </w:r>
      <w:r w:rsidRPr="00CC0660">
        <w:rPr>
          <w:rFonts w:ascii="Times New Roman" w:hAnsi="Times New Roman" w:cs="Times New Roman"/>
        </w:rPr>
        <w:t xml:space="preserve"> г.)</w:t>
      </w:r>
    </w:p>
    <w:p w:rsidR="00824377" w:rsidRPr="00CC0660" w:rsidRDefault="00824377" w:rsidP="00CC0660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</w:p>
    <w:tbl>
      <w:tblPr>
        <w:tblW w:w="9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304"/>
        <w:gridCol w:w="1908"/>
        <w:gridCol w:w="1908"/>
      </w:tblGrid>
      <w:tr w:rsidR="00824377" w:rsidRPr="00CC0660" w:rsidTr="003E7812">
        <w:tc>
          <w:tcPr>
            <w:tcW w:w="4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CC0660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jc w:val="center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CC0660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824377" w:rsidRPr="00CC0660" w:rsidTr="003E7812">
        <w:tc>
          <w:tcPr>
            <w:tcW w:w="4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Чистая прибыль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377" w:rsidRPr="00CC0660" w:rsidTr="003E7812">
        <w:tc>
          <w:tcPr>
            <w:tcW w:w="4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t>Рентабельность активов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377" w:rsidRPr="00CC0660" w:rsidTr="003E7812">
        <w:tc>
          <w:tcPr>
            <w:tcW w:w="4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CC0660">
              <w:rPr>
                <w:rFonts w:ascii="Times New Roman" w:hAnsi="Times New Roman" w:cs="Times New Roman"/>
              </w:rPr>
              <w:lastRenderedPageBreak/>
              <w:t>Рентабельность продукции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24377" w:rsidRPr="00CC0660" w:rsidRDefault="00824377" w:rsidP="00CC0660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24377" w:rsidRPr="00E67C5D" w:rsidRDefault="00824377" w:rsidP="00E67C5D">
      <w:pPr>
        <w:shd w:val="clear" w:color="auto" w:fill="FFFFFF"/>
        <w:ind w:firstLine="284"/>
        <w:jc w:val="both"/>
        <w:rPr>
          <w:rFonts w:ascii="Times New Roman" w:hAnsi="Times New Roman" w:cs="Times New Roman"/>
        </w:rPr>
      </w:pPr>
    </w:p>
    <w:p w:rsidR="00824377" w:rsidRDefault="00824377" w:rsidP="00CC0660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Задание </w:t>
      </w:r>
      <w:r>
        <w:rPr>
          <w:rFonts w:ascii="Times New Roman" w:hAnsi="Times New Roman" w:cs="Times New Roman"/>
          <w:b/>
          <w:color w:val="auto"/>
        </w:rPr>
        <w:t>3</w:t>
      </w:r>
      <w:r w:rsidRPr="00EA5E87">
        <w:rPr>
          <w:rFonts w:ascii="Times New Roman" w:hAnsi="Times New Roman" w:cs="Times New Roman"/>
          <w:b/>
          <w:color w:val="auto"/>
        </w:rPr>
        <w:t xml:space="preserve">. </w:t>
      </w:r>
    </w:p>
    <w:p w:rsidR="00824377" w:rsidRPr="00CC0660" w:rsidRDefault="00824377" w:rsidP="00CC0660">
      <w:pPr>
        <w:ind w:firstLine="709"/>
        <w:rPr>
          <w:rFonts w:ascii="Times New Roman" w:hAnsi="Times New Roman" w:cs="Times New Roman"/>
          <w:b/>
          <w:color w:val="auto"/>
        </w:rPr>
      </w:pPr>
      <w:r w:rsidRPr="00CC0660">
        <w:rPr>
          <w:rFonts w:ascii="Times New Roman" w:hAnsi="Times New Roman" w:cs="Times New Roman"/>
          <w:b/>
          <w:color w:val="auto"/>
        </w:rPr>
        <w:t>Выполнить тестовые задания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1. Разница между выручкой от продажи товаров, продукции, работ, услуг (за минусом НДС, акцизов и аналогичных обязательных платежей) и себестоимостью проданных товаров, продукции, работ и услуг, это: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валовая прибыль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прибыль от обычной деятельности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прибыль до налогообложения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2. Разность между общей выручкой и внешними и внутренними издержками, это: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бухгалтерская прибыль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экономическая прибыль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нормальная прибыль предприятия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3. Прибыль от продаж с учетом прочих доходов и расходов, которые подразделяются на операционные и внереализационные, это: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прибыль от обычной деятельности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прибыль от продаж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прибыль до налогообложения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4. Прибыль от обычной деятельности с учетом чрезвычайных доходов и расходов: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валовая прибыль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чистая прибыль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бухгалтерская прибыль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5. Поступления, возникающие как последствия чрезвычайных обстоятельств хозяйственной деятельности: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чрезвычайные доходы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внереализационные доходы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операционные расходы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6. Отношение общей суммы прибыли к издержкам производства и реализации продукции: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рентабельность производства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рентабельность продукции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среднегодовая стоимость основных средств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7. Отношение денежных средств и быстрореализуемых краткосрочных ценных бумаг к текущей – краткосрочной задолженности: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коэффициент ликвидности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общий коэффициент покрытия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коэффициент абсолютной ликвидности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8. Данный коэффициент определяют как отношение денежных средств, краткосрочных финансовых вложений и дебиторской задолженности к текущим обязательствам: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коэффициент ликвидности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общий коэффициент покрытия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коэффициент абсолютной ликвидности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lastRenderedPageBreak/>
        <w:t>9. Соотношение заемных и собственных средств: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коэффициент инвестирования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доля заемных средств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коэффициент автономии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10. Демонстрирует возможности предприятия в обеспечении достаточного объема прибыли по отношению к используемым оборотным средствам компании: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А) коэффициент рентабельности продаж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Б) коэффициент рентабельности внеоборотных активов</w:t>
      </w:r>
    </w:p>
    <w:p w:rsidR="00824377" w:rsidRPr="00CC0660" w:rsidRDefault="00824377" w:rsidP="00CC0660">
      <w:pPr>
        <w:ind w:firstLine="284"/>
        <w:jc w:val="both"/>
        <w:rPr>
          <w:rFonts w:ascii="Times New Roman" w:hAnsi="Times New Roman" w:cs="Times New Roman"/>
          <w:color w:val="auto"/>
        </w:rPr>
      </w:pPr>
      <w:r w:rsidRPr="00CC0660">
        <w:rPr>
          <w:rFonts w:ascii="Times New Roman" w:hAnsi="Times New Roman" w:cs="Times New Roman"/>
          <w:color w:val="auto"/>
        </w:rPr>
        <w:t>В) коэффициент рентабельности оборотных активов</w:t>
      </w:r>
    </w:p>
    <w:p w:rsidR="00824377" w:rsidRPr="0074092D" w:rsidRDefault="00824377" w:rsidP="00F97D92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Pr="00344B02" w:rsidRDefault="00824377" w:rsidP="00F97D92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121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 : пособие / Е.А. Забелина. — Электрон. текстовые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Default="00824377" w:rsidP="00F97D92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F97D92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F97D9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F97D9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F97D9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344B02" w:rsidRDefault="00824377" w:rsidP="00F97D9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824377" w:rsidRPr="00647C76" w:rsidRDefault="00824377" w:rsidP="00F97D92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</w:rPr>
      </w:pPr>
    </w:p>
    <w:p w:rsidR="00824377" w:rsidRPr="00EA5E87" w:rsidRDefault="00824377" w:rsidP="000E53A2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Практическое занятие № </w:t>
      </w:r>
      <w:r>
        <w:rPr>
          <w:rFonts w:ascii="Times New Roman" w:hAnsi="Times New Roman" w:cs="Times New Roman"/>
          <w:b/>
          <w:color w:val="auto"/>
        </w:rPr>
        <w:t>10</w:t>
      </w:r>
    </w:p>
    <w:p w:rsidR="00824377" w:rsidRDefault="00824377" w:rsidP="000E53A2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C957B4">
        <w:rPr>
          <w:rFonts w:ascii="Times New Roman" w:hAnsi="Times New Roman" w:cs="Times New Roman"/>
          <w:color w:val="auto"/>
        </w:rPr>
        <w:t>Планирование деятельности организации</w:t>
      </w:r>
      <w:r>
        <w:rPr>
          <w:rFonts w:ascii="Times New Roman" w:hAnsi="Times New Roman" w:cs="Times New Roman"/>
          <w:color w:val="auto"/>
        </w:rPr>
        <w:t>.</w:t>
      </w:r>
    </w:p>
    <w:p w:rsidR="00824377" w:rsidRPr="00344B02" w:rsidRDefault="00824377" w:rsidP="000E53A2">
      <w:pPr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C957B4">
        <w:rPr>
          <w:rFonts w:ascii="Times New Roman" w:hAnsi="Times New Roman" w:cs="Times New Roman"/>
          <w:color w:val="auto"/>
        </w:rPr>
        <w:t>Производственная программа предприятия</w:t>
      </w:r>
      <w:r>
        <w:rPr>
          <w:rFonts w:ascii="Times New Roman" w:hAnsi="Times New Roman" w:cs="Times New Roman"/>
          <w:color w:val="auto"/>
        </w:rPr>
        <w:t>.</w:t>
      </w:r>
    </w:p>
    <w:p w:rsidR="00824377" w:rsidRPr="00344B02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>
        <w:rPr>
          <w:rFonts w:ascii="Times New Roman" w:hAnsi="Times New Roman" w:cs="Times New Roman"/>
          <w:b/>
          <w:color w:val="auto"/>
        </w:rPr>
        <w:t>з</w:t>
      </w:r>
      <w:r w:rsidRPr="00591A4C">
        <w:rPr>
          <w:rFonts w:ascii="Times New Roman" w:hAnsi="Times New Roman" w:cs="Times New Roman"/>
          <w:color w:val="auto"/>
        </w:rPr>
        <w:t>акрепление знаний студентов и получение практически</w:t>
      </w:r>
      <w:r>
        <w:rPr>
          <w:rFonts w:ascii="Times New Roman" w:hAnsi="Times New Roman" w:cs="Times New Roman"/>
          <w:color w:val="auto"/>
        </w:rPr>
        <w:t>х навыков по о</w:t>
      </w:r>
      <w:r w:rsidRPr="00C957B4">
        <w:rPr>
          <w:rFonts w:ascii="Times New Roman" w:hAnsi="Times New Roman" w:cs="Times New Roman"/>
          <w:color w:val="auto"/>
        </w:rPr>
        <w:t>пределени</w:t>
      </w:r>
      <w:r>
        <w:rPr>
          <w:rFonts w:ascii="Times New Roman" w:hAnsi="Times New Roman" w:cs="Times New Roman"/>
          <w:color w:val="auto"/>
        </w:rPr>
        <w:t>ю</w:t>
      </w:r>
      <w:r w:rsidRPr="00C957B4">
        <w:rPr>
          <w:rFonts w:ascii="Times New Roman" w:hAnsi="Times New Roman" w:cs="Times New Roman"/>
          <w:color w:val="auto"/>
        </w:rPr>
        <w:t xml:space="preserve"> основных показателей </w:t>
      </w:r>
      <w:r>
        <w:rPr>
          <w:rFonts w:ascii="Times New Roman" w:hAnsi="Times New Roman" w:cs="Times New Roman"/>
          <w:color w:val="auto"/>
        </w:rPr>
        <w:t xml:space="preserve">и расчету </w:t>
      </w:r>
      <w:r w:rsidRPr="00C957B4">
        <w:rPr>
          <w:rFonts w:ascii="Times New Roman" w:hAnsi="Times New Roman" w:cs="Times New Roman"/>
          <w:color w:val="auto"/>
        </w:rPr>
        <w:t>производственной программы предприятия на планируемый год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824377" w:rsidRDefault="00824377" w:rsidP="000E5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824377" w:rsidRPr="00344B02" w:rsidRDefault="00824377" w:rsidP="000E53A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824377" w:rsidRPr="00EA5E87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>знать:</w:t>
      </w:r>
    </w:p>
    <w:p w:rsidR="00824377" w:rsidRPr="005370BB" w:rsidRDefault="00824377" w:rsidP="005370BB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5370BB">
        <w:rPr>
          <w:rFonts w:ascii="Times New Roman" w:hAnsi="Times New Roman" w:cs="Times New Roman"/>
          <w:color w:val="auto"/>
          <w:lang w:eastAsia="en-US"/>
        </w:rPr>
        <w:t xml:space="preserve">– сущность производственной программы структурного подразделения; </w:t>
      </w:r>
    </w:p>
    <w:p w:rsidR="00824377" w:rsidRPr="005370BB" w:rsidRDefault="00824377" w:rsidP="005370BB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5370BB">
        <w:rPr>
          <w:rFonts w:ascii="Times New Roman" w:hAnsi="Times New Roman" w:cs="Times New Roman"/>
          <w:color w:val="auto"/>
          <w:lang w:eastAsia="en-US"/>
        </w:rPr>
        <w:t>– сущность и методику расчета товарной, валовой, реализованной продукции;</w:t>
      </w:r>
    </w:p>
    <w:p w:rsidR="00824377" w:rsidRPr="00EA5E87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  <w:color w:val="auto"/>
        </w:rPr>
      </w:pPr>
      <w:r w:rsidRPr="00EA5E87">
        <w:rPr>
          <w:rFonts w:ascii="Times New Roman" w:hAnsi="Times New Roman" w:cs="Times New Roman"/>
          <w:b/>
          <w:iCs/>
          <w:color w:val="auto"/>
        </w:rPr>
        <w:t xml:space="preserve">уметь: </w:t>
      </w:r>
    </w:p>
    <w:p w:rsidR="00824377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5E4914">
        <w:rPr>
          <w:rFonts w:ascii="Times New Roman" w:hAnsi="Times New Roman" w:cs="Times New Roman"/>
          <w:color w:val="auto"/>
        </w:rPr>
        <w:t>рассчитывать по принятой методологии основные экономические показатели деятельности орган</w:t>
      </w:r>
      <w:r>
        <w:rPr>
          <w:rFonts w:ascii="Times New Roman" w:hAnsi="Times New Roman" w:cs="Times New Roman"/>
          <w:color w:val="auto"/>
        </w:rPr>
        <w:t>изации;</w:t>
      </w:r>
    </w:p>
    <w:p w:rsidR="00824377" w:rsidRPr="005370BB" w:rsidRDefault="00824377" w:rsidP="005370BB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5370BB">
        <w:rPr>
          <w:rFonts w:ascii="Times New Roman" w:hAnsi="Times New Roman" w:cs="Times New Roman"/>
          <w:b/>
          <w:bCs/>
          <w:i/>
          <w:iCs/>
          <w:color w:val="auto"/>
        </w:rPr>
        <w:t xml:space="preserve">– </w:t>
      </w:r>
      <w:r w:rsidRPr="005370BB">
        <w:rPr>
          <w:rFonts w:ascii="Times New Roman" w:hAnsi="Times New Roman" w:cs="Times New Roman"/>
          <w:color w:val="auto"/>
        </w:rPr>
        <w:t xml:space="preserve">находить и использовать необходимую экономическую информацию; </w:t>
      </w:r>
    </w:p>
    <w:p w:rsidR="00824377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EA5E87">
        <w:rPr>
          <w:rFonts w:ascii="Times New Roman" w:hAnsi="Times New Roman" w:cs="Times New Roman"/>
          <w:color w:val="auto"/>
        </w:rPr>
        <w:t>–</w:t>
      </w:r>
      <w:r>
        <w:rPr>
          <w:rFonts w:ascii="Times New Roman" w:hAnsi="Times New Roman" w:cs="Times New Roman"/>
          <w:color w:val="auto"/>
        </w:rPr>
        <w:t xml:space="preserve"> </w:t>
      </w:r>
      <w:r w:rsidRPr="005E4914">
        <w:rPr>
          <w:rFonts w:ascii="Times New Roman" w:hAnsi="Times New Roman" w:cs="Times New Roman"/>
          <w:color w:val="auto"/>
        </w:rPr>
        <w:t>рассчитывать</w:t>
      </w:r>
      <w:r>
        <w:rPr>
          <w:rFonts w:ascii="Times New Roman" w:hAnsi="Times New Roman" w:cs="Times New Roman"/>
          <w:color w:val="auto"/>
        </w:rPr>
        <w:t xml:space="preserve"> производственную программу предприятия. </w:t>
      </w:r>
    </w:p>
    <w:p w:rsidR="00824377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</w:p>
    <w:p w:rsidR="00824377" w:rsidRPr="00032893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824377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ПК.1.5. Владеть основами оперативного планирования и организации материальных потоков на производстве.</w:t>
      </w:r>
    </w:p>
    <w:p w:rsidR="00824377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ПК.3.3. Рассчитывать и анализировать логистические издержки.</w:t>
      </w:r>
    </w:p>
    <w:p w:rsidR="00824377" w:rsidRPr="00032893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24377" w:rsidRPr="00032893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824377" w:rsidRPr="00032893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24377" w:rsidRPr="00032893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lastRenderedPageBreak/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24377" w:rsidRDefault="00824377" w:rsidP="000E53A2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032893">
        <w:rPr>
          <w:rFonts w:ascii="Times New Roman" w:hAnsi="Times New Roman" w:cs="Times New Roman"/>
          <w:color w:val="auto"/>
        </w:rPr>
        <w:t>ОК 5. Использовать информационно-коммуникационные технологии в профессиональной деятельности.</w:t>
      </w:r>
    </w:p>
    <w:p w:rsidR="00824377" w:rsidRDefault="00824377" w:rsidP="000E53A2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Кабинет экономики, экономики организации, экономики отрасли, экономики и менеджмента, экономики отрасли и менеджмента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AA1FEA" w:rsidRPr="00AA1FEA" w:rsidRDefault="00AA1FEA" w:rsidP="00AA1FEA">
      <w:pPr>
        <w:ind w:firstLine="720"/>
        <w:jc w:val="both"/>
        <w:rPr>
          <w:rFonts w:ascii="Times New Roman" w:hAnsi="Times New Roman" w:cs="Times New Roman"/>
        </w:rPr>
      </w:pPr>
      <w:r w:rsidRPr="00AA1FEA">
        <w:rPr>
          <w:rFonts w:ascii="Times New Roman" w:hAnsi="Times New Roman" w:cs="Times New Roman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824377" w:rsidRPr="00344B02" w:rsidRDefault="00824377" w:rsidP="000E53A2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824377" w:rsidRPr="00344B02" w:rsidRDefault="00824377" w:rsidP="000E53A2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824377" w:rsidRPr="0094711E" w:rsidRDefault="00824377" w:rsidP="000E53A2">
      <w:pPr>
        <w:ind w:left="448" w:firstLine="272"/>
        <w:jc w:val="both"/>
        <w:rPr>
          <w:rFonts w:ascii="Times New Roman" w:hAnsi="Times New Roman" w:cs="Times New Roman"/>
        </w:rPr>
      </w:pPr>
      <w:r w:rsidRPr="0094711E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тических заданий.</w:t>
      </w:r>
    </w:p>
    <w:p w:rsidR="00824377" w:rsidRPr="00344B02" w:rsidRDefault="00824377" w:rsidP="000E53A2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824377" w:rsidRPr="00344B02" w:rsidRDefault="00824377" w:rsidP="000E53A2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824377" w:rsidRPr="00344B02" w:rsidRDefault="00824377" w:rsidP="000E5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90</w:t>
      </w:r>
      <w:r w:rsidRPr="00344B02">
        <w:rPr>
          <w:rFonts w:ascii="Times New Roman" w:hAnsi="Times New Roman" w:cs="Times New Roman"/>
          <w:color w:val="auto"/>
        </w:rPr>
        <w:t xml:space="preserve"> минут</w:t>
      </w:r>
    </w:p>
    <w:p w:rsidR="00824377" w:rsidRPr="00344B02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24377" w:rsidRPr="00344B02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824377" w:rsidRPr="00D26D06" w:rsidRDefault="00824377" w:rsidP="00D26D06">
      <w:pPr>
        <w:ind w:firstLine="720"/>
        <w:jc w:val="both"/>
        <w:rPr>
          <w:rFonts w:ascii="Times New Roman" w:hAnsi="Times New Roman" w:cs="Times New Roman"/>
        </w:rPr>
      </w:pPr>
      <w:r w:rsidRPr="00823454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О</w:t>
      </w:r>
      <w:r w:rsidRPr="00D26D06">
        <w:rPr>
          <w:rFonts w:ascii="Times New Roman" w:hAnsi="Times New Roman" w:cs="Times New Roman"/>
        </w:rPr>
        <w:t>сновные разделы производствен</w:t>
      </w:r>
      <w:r>
        <w:rPr>
          <w:rFonts w:ascii="Times New Roman" w:hAnsi="Times New Roman" w:cs="Times New Roman"/>
        </w:rPr>
        <w:t>ной программы.</w:t>
      </w:r>
    </w:p>
    <w:p w:rsidR="00824377" w:rsidRPr="00D26D06" w:rsidRDefault="00824377" w:rsidP="00D26D06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D26D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D26D06">
        <w:rPr>
          <w:rFonts w:ascii="Times New Roman" w:hAnsi="Times New Roman" w:cs="Times New Roman"/>
        </w:rPr>
        <w:t>етодик</w:t>
      </w:r>
      <w:r>
        <w:rPr>
          <w:rFonts w:ascii="Times New Roman" w:hAnsi="Times New Roman" w:cs="Times New Roman"/>
        </w:rPr>
        <w:t>а</w:t>
      </w:r>
      <w:r w:rsidRPr="00D26D06">
        <w:rPr>
          <w:rFonts w:ascii="Times New Roman" w:hAnsi="Times New Roman" w:cs="Times New Roman"/>
        </w:rPr>
        <w:t xml:space="preserve"> рас</w:t>
      </w:r>
      <w:r>
        <w:rPr>
          <w:rFonts w:ascii="Times New Roman" w:hAnsi="Times New Roman" w:cs="Times New Roman"/>
        </w:rPr>
        <w:t>чета производственной программы.</w:t>
      </w:r>
    </w:p>
    <w:p w:rsidR="00824377" w:rsidRDefault="00824377" w:rsidP="00D26D06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</w:rPr>
        <w:t>3  П</w:t>
      </w:r>
      <w:r w:rsidRPr="00D26D06">
        <w:rPr>
          <w:rFonts w:ascii="Times New Roman" w:hAnsi="Times New Roman" w:cs="Times New Roman"/>
        </w:rPr>
        <w:t>орядок разработки производственной программы</w:t>
      </w:r>
      <w:r>
        <w:rPr>
          <w:rFonts w:ascii="Times New Roman" w:hAnsi="Times New Roman" w:cs="Times New Roman"/>
        </w:rPr>
        <w:t>.</w:t>
      </w:r>
    </w:p>
    <w:p w:rsidR="00824377" w:rsidRDefault="00824377" w:rsidP="000E53A2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824377" w:rsidRPr="00344B02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824377" w:rsidRPr="00344B02" w:rsidRDefault="00824377" w:rsidP="000E53A2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794575">
        <w:rPr>
          <w:rFonts w:ascii="Times New Roman" w:hAnsi="Times New Roman" w:cs="Times New Roman"/>
        </w:rPr>
        <w:t>выполнения практических заданий.</w:t>
      </w:r>
    </w:p>
    <w:p w:rsidR="00824377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824377" w:rsidRDefault="00824377" w:rsidP="000E53A2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4377" w:rsidRPr="00344B02" w:rsidRDefault="00824377" w:rsidP="000E53A2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824377" w:rsidRPr="00372829" w:rsidRDefault="00824377" w:rsidP="000E53A2">
      <w:pPr>
        <w:ind w:firstLine="72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b/>
          <w:color w:val="auto"/>
          <w:shd w:val="clear" w:color="auto" w:fill="FFFFFF"/>
        </w:rPr>
        <w:t>Ответить на следующие вопросы:</w:t>
      </w:r>
    </w:p>
    <w:p w:rsidR="00824377" w:rsidRPr="00372829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1. П</w:t>
      </w:r>
      <w:r w:rsidRPr="003922C4">
        <w:rPr>
          <w:rFonts w:ascii="Times New Roman" w:hAnsi="Times New Roman" w:cs="Times New Roman"/>
          <w:color w:val="auto"/>
          <w:shd w:val="clear" w:color="auto" w:fill="FFFFFF"/>
        </w:rPr>
        <w:t>еречислите</w:t>
      </w:r>
      <w:r>
        <w:rPr>
          <w:rFonts w:ascii="Times New Roman" w:hAnsi="Times New Roman" w:cs="Times New Roman"/>
          <w:color w:val="auto"/>
          <w:shd w:val="clear" w:color="auto" w:fill="FFFFFF"/>
        </w:rPr>
        <w:t>,</w:t>
      </w:r>
      <w:r w:rsidRPr="003922C4">
        <w:rPr>
          <w:rFonts w:ascii="Times New Roman" w:hAnsi="Times New Roman" w:cs="Times New Roman"/>
          <w:color w:val="auto"/>
          <w:shd w:val="clear" w:color="auto" w:fill="FFFFFF"/>
        </w:rPr>
        <w:t xml:space="preserve"> в чем измеряется производственная программа</w:t>
      </w:r>
      <w:r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824377" w:rsidRPr="00372829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72829">
        <w:rPr>
          <w:rFonts w:ascii="Times New Roman" w:hAnsi="Times New Roman" w:cs="Times New Roman"/>
          <w:color w:val="auto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color w:val="auto"/>
          <w:shd w:val="clear" w:color="auto" w:fill="FFFFFF"/>
        </w:rPr>
        <w:t>Охарактеризуйте т</w:t>
      </w:r>
      <w:r w:rsidRPr="00AF002B">
        <w:rPr>
          <w:rFonts w:ascii="Times New Roman" w:hAnsi="Times New Roman" w:cs="Times New Roman"/>
          <w:color w:val="auto"/>
          <w:shd w:val="clear" w:color="auto" w:fill="FFFFFF"/>
        </w:rPr>
        <w:t xml:space="preserve">иповой алгоритм формирования </w:t>
      </w:r>
      <w:r>
        <w:rPr>
          <w:rFonts w:ascii="Times New Roman" w:hAnsi="Times New Roman" w:cs="Times New Roman"/>
          <w:color w:val="auto"/>
          <w:shd w:val="clear" w:color="auto" w:fill="FFFFFF"/>
        </w:rPr>
        <w:t>производственной программы.</w:t>
      </w:r>
    </w:p>
    <w:p w:rsidR="00824377" w:rsidRDefault="00824377" w:rsidP="000E53A2">
      <w:pPr>
        <w:ind w:firstLine="72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824377" w:rsidRDefault="00824377" w:rsidP="000E53A2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EA5E87">
        <w:rPr>
          <w:rFonts w:ascii="Times New Roman" w:hAnsi="Times New Roman" w:cs="Times New Roman"/>
          <w:b/>
          <w:color w:val="auto"/>
        </w:rPr>
        <w:t xml:space="preserve">Задание 2. </w:t>
      </w:r>
    </w:p>
    <w:p w:rsidR="00824377" w:rsidRDefault="00824377" w:rsidP="000E53A2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Решение задач</w:t>
      </w:r>
    </w:p>
    <w:p w:rsidR="00824377" w:rsidRDefault="00824377" w:rsidP="000E53A2">
      <w:pPr>
        <w:ind w:firstLine="709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Методические указания</w:t>
      </w:r>
    </w:p>
    <w:p w:rsidR="00824377" w:rsidRPr="0074092D" w:rsidRDefault="00824377" w:rsidP="000E53A2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824377" w:rsidRDefault="00824377" w:rsidP="001F6FB9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 w:rsidRPr="001F6FB9">
        <w:rPr>
          <w:rFonts w:ascii="Times New Roman" w:hAnsi="Times New Roman" w:cs="Times New Roman"/>
          <w:b/>
          <w:bCs/>
          <w:iCs/>
          <w:color w:val="auto"/>
          <w:lang w:eastAsia="en-US"/>
        </w:rPr>
        <w:t>1. Объем реализованной продукции</w: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 xml:space="preserve"> определяется по формуле:</w:t>
      </w:r>
    </w:p>
    <w:p w:rsidR="00824377" w:rsidRPr="001F6FB9" w:rsidRDefault="00824377" w:rsidP="001F6FB9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258"/>
        <w:gridCol w:w="1205"/>
      </w:tblGrid>
      <w:tr w:rsidR="00824377" w:rsidRPr="001F6FB9" w:rsidTr="00D77DF3">
        <w:tc>
          <w:tcPr>
            <w:tcW w:w="8258" w:type="dxa"/>
          </w:tcPr>
          <w:p w:rsidR="00824377" w:rsidRPr="00D77DF3" w:rsidRDefault="00CB359F" w:rsidP="00D77DF3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pict>
                <v:shape id="_x0000_i1080" type="#_x0000_t75" style="width:126pt;height:15.6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1BDE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Pr=&quot;002E1BDE&quot; wsp:rsidRDefault=&quot;002E1BDE&quot; wsp:rsidP=&quot;002E1BDE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Ђ&lt;/m:t&gt;&lt;/m:r&gt;&lt;/m:sub&gt;&lt;/m:s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=&lt;/m:t&gt;&lt;/m:r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‚&lt;/m:t&gt;&lt;/m:r&gt;&lt;/m:sub&gt;&lt;/m:s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+&lt;/m:t&gt;&lt;/m:r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„&lt;/m:t&gt;&lt;/m:r&gt;&lt;/m:sub&gt;&lt;/m:s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-&lt;/m:t&gt;&lt;/m:r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Ѕ,&lt;/m:t&gt;&lt;/m:r&gt;&lt;/m:sub&gt;&lt;/m:s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, СЂСѓР±.&lt;/m:t&gt;&lt;/m:r&gt;&lt;/m:oMath&gt;&lt;/m:oMathPara&gt;&lt;/w:p&gt;&lt;w:sectPr wsp:rsidR=&quot;00000000&quot; wsp:rsidRPr=&quot;002E1BDE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22" o:title="" chromakey="white"/>
                </v:shape>
              </w:pict>
            </w:r>
            <w:r w:rsidR="00824377" w:rsidRPr="00D77DF3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05" w:type="dxa"/>
          </w:tcPr>
          <w:p w:rsidR="00824377" w:rsidRPr="00D77DF3" w:rsidRDefault="00824377" w:rsidP="00D77DF3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          (1)</w:t>
            </w:r>
          </w:p>
        </w:tc>
      </w:tr>
    </w:tbl>
    <w:p w:rsidR="00824377" w:rsidRDefault="00824377" w:rsidP="001F6FB9">
      <w:pPr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</w:p>
    <w:p w:rsidR="00824377" w:rsidRPr="001F6FB9" w:rsidRDefault="00824377" w:rsidP="001F6FB9">
      <w:pPr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>
        <w:rPr>
          <w:rFonts w:ascii="Times New Roman" w:hAnsi="Times New Roman" w:cs="Times New Roman"/>
          <w:bCs/>
          <w:iCs/>
          <w:color w:val="auto"/>
          <w:lang w:eastAsia="en-US"/>
        </w:rPr>
        <w:t>г</w: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>де</w: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ab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begin"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QUOTE </w:instrText>
      </w:r>
      <w:r w:rsidR="00CB359F">
        <w:rPr>
          <w:position w:val="-6"/>
        </w:rPr>
        <w:pict>
          <v:shape id="_x0000_i1081" type="#_x0000_t75" style="width:12.6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37E65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B37E65&quot; wsp:rsidP=&quot;00B37E65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</w:instrTex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separate"/>
      </w:r>
      <w:r w:rsidR="00CB359F">
        <w:rPr>
          <w:position w:val="-6"/>
        </w:rPr>
        <w:pict>
          <v:shape id="_x0000_i1082" type="#_x0000_t75" style="width:12.6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37E65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B37E65&quot; wsp:rsidP=&quot;00B37E65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end"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 xml:space="preserve"> – товарная продукция, руб.</w:t>
      </w:r>
    </w:p>
    <w:p w:rsidR="00824377" w:rsidRPr="001F6FB9" w:rsidRDefault="00824377" w:rsidP="001F6FB9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lastRenderedPageBreak/>
        <w:fldChar w:fldCharType="begin"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QUOTE </w:instrText>
      </w:r>
      <w:r w:rsidR="00CB359F">
        <w:rPr>
          <w:position w:val="-9"/>
        </w:rPr>
        <w:pict>
          <v:shape id="_x0000_i1083" type="#_x0000_t75" style="width:14.4pt;height:15.6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10300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210300&quot; wsp:rsidP=&quot;00210300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„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</w:instrTex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separate"/>
      </w:r>
      <w:r w:rsidR="00CB359F">
        <w:rPr>
          <w:position w:val="-9"/>
        </w:rPr>
        <w:pict>
          <v:shape id="_x0000_i1084" type="#_x0000_t75" style="width:14.4pt;height:15.6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10300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210300&quot; wsp:rsidP=&quot;00210300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„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end"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 xml:space="preserve"> – фактические остатки готовой продукции на складе предприятия на начало планируемого года, руб.</w:t>
      </w:r>
    </w:p>
    <w:p w:rsidR="00824377" w:rsidRPr="001F6FB9" w:rsidRDefault="00824377" w:rsidP="001F6FB9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begin"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QUOTE </w:instrText>
      </w:r>
      <w:r w:rsidR="00CB359F">
        <w:rPr>
          <w:position w:val="-8"/>
        </w:rPr>
        <w:pict>
          <v:shape id="_x0000_i1085" type="#_x0000_t75" style="width:15pt;height:1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97120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A97120&quot; wsp:rsidP=&quot;00A97120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Ѕ,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</w:instrTex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separate"/>
      </w:r>
      <w:r w:rsidR="00CB359F">
        <w:rPr>
          <w:position w:val="-8"/>
        </w:rPr>
        <w:pict>
          <v:shape id="_x0000_i1086" type="#_x0000_t75" style="width:15pt;height:1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97120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A97120&quot; wsp:rsidP=&quot;00A97120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Ѕ,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fldChar w:fldCharType="end"/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 xml:space="preserve"> – нормативные остатки готовой продукции на складе, которые необходимы для обеспечения бесперебойной реализации, руб.</w:t>
      </w:r>
    </w:p>
    <w:p w:rsidR="00824377" w:rsidRDefault="00824377" w:rsidP="00E55142">
      <w:pPr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lang w:eastAsia="en-US"/>
        </w:rPr>
      </w:pPr>
    </w:p>
    <w:p w:rsidR="00824377" w:rsidRDefault="00824377" w:rsidP="00E55142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iCs/>
          <w:color w:val="auto"/>
          <w:lang w:eastAsia="en-US"/>
        </w:rPr>
        <w:t>2</w:t>
      </w:r>
      <w:r w:rsidRPr="001F6FB9">
        <w:rPr>
          <w:rFonts w:ascii="Times New Roman" w:hAnsi="Times New Roman" w:cs="Times New Roman"/>
          <w:b/>
          <w:bCs/>
          <w:iCs/>
          <w:color w:val="auto"/>
          <w:lang w:eastAsia="en-US"/>
        </w:rPr>
        <w:t xml:space="preserve">. </w:t>
      </w:r>
      <w:r>
        <w:rPr>
          <w:rFonts w:ascii="Times New Roman" w:hAnsi="Times New Roman" w:cs="Times New Roman"/>
          <w:b/>
          <w:bCs/>
          <w:iCs/>
          <w:color w:val="auto"/>
          <w:lang w:eastAsia="en-US"/>
        </w:rPr>
        <w:t>Объем товарной</w:t>
      </w:r>
      <w:r w:rsidRPr="001F6FB9">
        <w:rPr>
          <w:rFonts w:ascii="Times New Roman" w:hAnsi="Times New Roman" w:cs="Times New Roman"/>
          <w:b/>
          <w:bCs/>
          <w:iCs/>
          <w:color w:val="auto"/>
          <w:lang w:eastAsia="en-US"/>
        </w:rPr>
        <w:t xml:space="preserve"> продукции</w: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 xml:space="preserve"> определяется по формуле:</w:t>
      </w:r>
    </w:p>
    <w:p w:rsidR="00824377" w:rsidRPr="001F6FB9" w:rsidRDefault="00824377" w:rsidP="001F6FB9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258"/>
        <w:gridCol w:w="1205"/>
      </w:tblGrid>
      <w:tr w:rsidR="00824377" w:rsidRPr="001F6FB9" w:rsidTr="00D77DF3">
        <w:tc>
          <w:tcPr>
            <w:tcW w:w="8789" w:type="dxa"/>
          </w:tcPr>
          <w:p w:rsidR="00824377" w:rsidRPr="00D77DF3" w:rsidRDefault="00CB359F" w:rsidP="00D77DF3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pict>
                <v:shape id="_x0000_i1087" type="#_x0000_t75" style="width:126pt;height:15.6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27D10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Pr=&quot;00927D10&quot; wsp:rsidRDefault=&quot;00927D10&quot; wsp:rsidP=&quot;00927D10&quot;&gt;&lt;m:oMathPara&gt;&lt;m:oMath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‚&lt;/m:t&gt;&lt;/m:r&gt;&lt;/m:sub&gt;&lt;/m:s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=&lt;/m:t&gt;&lt;/m:r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Ђ&lt;/m:t&gt;&lt;/m:r&gt;&lt;/m:sub&gt;&lt;/m:s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+&lt;/m:t&gt;&lt;/m:r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Ѕ&lt;/m:t&gt;&lt;/m:r&gt;&lt;/m:sub&gt;&lt;/m:s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-&lt;/m:t&gt;&lt;/m:r&gt;&lt;m:sSub&gt;&lt;m:sSubPr&gt;&lt;m:ctrlPr&gt;&lt;w:rPr&gt;&lt;w:rFonts w:ascii=&quot;Cambria Math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ћ&lt;/m:t&gt;&lt;/m:r&gt;&lt;/m:e&gt;&lt;m:sub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„,&lt;/m:t&gt;&lt;/m:r&gt;&lt;/m:sub&gt;&lt;/m:s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, СЂСѓР±.&lt;/m:t&gt;&lt;/m:r&gt;&lt;/m:oMath&gt;&lt;/m:oMathPara&gt;&lt;/w:p&gt;&lt;w:sectPr wsp:rsidR=&quot;00000000&quot; wsp:rsidRPr=&quot;00927D1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26" o:title="" chromakey="white"/>
                </v:shape>
              </w:pict>
            </w:r>
          </w:p>
        </w:tc>
        <w:tc>
          <w:tcPr>
            <w:tcW w:w="1276" w:type="dxa"/>
          </w:tcPr>
          <w:p w:rsidR="00824377" w:rsidRPr="00D77DF3" w:rsidRDefault="00824377" w:rsidP="00D77DF3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         (2)</w:t>
            </w:r>
          </w:p>
        </w:tc>
      </w:tr>
    </w:tbl>
    <w:p w:rsidR="00824377" w:rsidRDefault="00824377" w:rsidP="000E53A2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5C02B0" w:rsidRDefault="00824377" w:rsidP="005C02B0">
      <w:pPr>
        <w:pStyle w:val="af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t>3. Валовая продукция включает общий объём товарной продукции и изменение остатков незавершенного производства</w:t>
      </w:r>
    </w:p>
    <w:p w:rsidR="00AA1FEA" w:rsidRDefault="00AA1FEA" w:rsidP="005C02B0">
      <w:pPr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lang w:eastAsia="en-US"/>
        </w:rPr>
      </w:pPr>
    </w:p>
    <w:p w:rsidR="00824377" w:rsidRDefault="00824377" w:rsidP="005C02B0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iCs/>
          <w:color w:val="auto"/>
          <w:lang w:eastAsia="en-US"/>
        </w:rPr>
        <w:t>Объем валовой</w:t>
      </w:r>
      <w:r w:rsidRPr="001F6FB9">
        <w:rPr>
          <w:rFonts w:ascii="Times New Roman" w:hAnsi="Times New Roman" w:cs="Times New Roman"/>
          <w:b/>
          <w:bCs/>
          <w:iCs/>
          <w:color w:val="auto"/>
          <w:lang w:eastAsia="en-US"/>
        </w:rPr>
        <w:t xml:space="preserve"> продукции</w: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 xml:space="preserve"> определяется по формуле:</w:t>
      </w:r>
    </w:p>
    <w:p w:rsidR="00824377" w:rsidRDefault="00824377" w:rsidP="005C02B0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</w:p>
    <w:p w:rsidR="00824377" w:rsidRPr="005C02B0" w:rsidRDefault="00824377" w:rsidP="000E53A2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>
        <w:t xml:space="preserve">                                  </w:t>
      </w:r>
      <w:r w:rsidR="00CB359F">
        <w:pict>
          <v:shape id="_x0000_i1088" type="#_x0000_t75" style="width:84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3F67A8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Pr=&quot;003F67A8&quot; wsp:rsidRDefault=&quot;003F67A8&quot; wsp:rsidP=&quot;003F67A8&quot;&gt;&lt;m:oMathPara&gt;&lt;m:oMath&gt;&lt;m:r&gt;&lt;m:rPr&gt;&lt;m:sty m:val=&quot;bi&quot;/&gt;&lt;/m:rPr&gt;&lt;w:rPr&gt;&lt;w:rFonts w:ascii=&quot;Cambria Math&quot; w:h-ansi=&quot;Cambria Math&quot; w:cs=&quot;Times New Roman&quot;/&gt;&lt;wx:font wx:val=&quot;Cambria Math&quot;/&gt;&lt;w:b/&gt;&lt;w:b-cs/&gt;&lt;w:i/&gt;&lt;w:i-cs/&gt;&lt;/w:rPr&gt;&lt;m:t&gt;Р’Рџ=РўРџВ±в€†РќРџ&lt;/m:t&gt;&lt;/m:r&gt;&lt;/m:oMath&gt;&lt;/m:oMathPara&gt;&lt;/w:p&gt;&lt;w:sectPr wsp:rsidR=&quot;00000000&quot; wsp:rsidRPr=&quot;003F67A8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>
        <w:t xml:space="preserve">,                                                            </w:t>
      </w:r>
      <w:r w:rsidRPr="005C02B0">
        <w:rPr>
          <w:rFonts w:ascii="Times New Roman" w:hAnsi="Times New Roman" w:cs="Times New Roman"/>
        </w:rPr>
        <w:t>(3)</w:t>
      </w:r>
    </w:p>
    <w:p w:rsidR="00824377" w:rsidRDefault="00824377" w:rsidP="001F1DF9">
      <w:pPr>
        <w:ind w:firstLine="709"/>
        <w:jc w:val="both"/>
        <w:rPr>
          <w:rFonts w:ascii="Times New Roman" w:hAnsi="Times New Roman" w:cs="Times New Roman"/>
          <w:b/>
        </w:rPr>
      </w:pPr>
    </w:p>
    <w:p w:rsidR="00824377" w:rsidRPr="005C02B0" w:rsidRDefault="00824377" w:rsidP="005C02B0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iCs/>
          <w:color w:val="auto"/>
          <w:lang w:eastAsia="en-US"/>
        </w:rPr>
        <w:t xml:space="preserve">4. </w:t>
      </w:r>
      <w:r w:rsidRPr="005C02B0">
        <w:rPr>
          <w:rFonts w:ascii="Times New Roman" w:hAnsi="Times New Roman" w:cs="Times New Roman"/>
          <w:b/>
          <w:bCs/>
          <w:iCs/>
          <w:color w:val="auto"/>
          <w:lang w:eastAsia="en-US"/>
        </w:rPr>
        <w:t>Объем незавершенного производства планируется на год в виде изменения его остатков</w: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t xml:space="preserve"> </w:t>
      </w:r>
      <w:r w:rsidRPr="001F6FB9">
        <w:rPr>
          <w:rFonts w:ascii="Times New Roman" w:hAnsi="Times New Roman" w:cs="Times New Roman"/>
          <w:bCs/>
          <w:iCs/>
          <w:color w:val="auto"/>
          <w:lang w:eastAsia="en-US"/>
        </w:rPr>
        <w:t>определяется по формуле:</w:t>
      </w:r>
    </w:p>
    <w:p w:rsidR="00824377" w:rsidRPr="005C02B0" w:rsidRDefault="00824377" w:rsidP="005C02B0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254"/>
        <w:gridCol w:w="1209"/>
      </w:tblGrid>
      <w:tr w:rsidR="00824377" w:rsidRPr="005C02B0" w:rsidTr="00D77DF3">
        <w:tc>
          <w:tcPr>
            <w:tcW w:w="8789" w:type="dxa"/>
          </w:tcPr>
          <w:p w:rsidR="00824377" w:rsidRPr="00D77DF3" w:rsidRDefault="00CB359F" w:rsidP="00D77DF3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pict>
                <v:shape id="_x0000_i1089" type="#_x0000_t75" style="width:105.6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76D79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Pr=&quot;00876D79&quot; wsp:rsidRDefault=&quot;00876D79&quot; wsp:rsidP=&quot;00876D79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І&lt;/m:t&gt;&lt;/m:r&gt;&lt;/m:sub&gt;&lt;/m:s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=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С‚&lt;/m:t&gt;&lt;/m:r&gt;&lt;/m:sub&gt;&lt;/m:s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В±в€†РќРџ, СЂСѓР±.&lt;/m:t&gt;&lt;/m:r&gt;&lt;/m:oMath&gt;&lt;/m:oMathPara&gt;&lt;/w:p&gt;&lt;w:sectPr wsp:rsidR=&quot;00000000&quot; wsp:rsidRPr=&quot;00876D79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28" o:title="" chromakey="white"/>
                </v:shape>
              </w:pict>
            </w:r>
          </w:p>
        </w:tc>
        <w:tc>
          <w:tcPr>
            <w:tcW w:w="1276" w:type="dxa"/>
          </w:tcPr>
          <w:p w:rsidR="00824377" w:rsidRPr="00D77DF3" w:rsidRDefault="00824377" w:rsidP="00D77DF3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        (4)</w:t>
            </w:r>
          </w:p>
        </w:tc>
      </w:tr>
    </w:tbl>
    <w:p w:rsidR="00824377" w:rsidRPr="005C02B0" w:rsidRDefault="00824377" w:rsidP="005C02B0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</w:p>
    <w:p w:rsidR="00824377" w:rsidRPr="005C02B0" w:rsidRDefault="00824377" w:rsidP="005C02B0">
      <w:pPr>
        <w:jc w:val="both"/>
        <w:rPr>
          <w:rFonts w:ascii="Times New Roman" w:hAnsi="Times New Roman" w:cs="Times New Roman"/>
          <w:color w:val="auto"/>
          <w:lang w:eastAsia="en-US"/>
        </w:rPr>
      </w:pP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t xml:space="preserve">где </w: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tab/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fldChar w:fldCharType="begin"/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QUOTE </w:instrText>
      </w:r>
      <w:r w:rsidR="00CB359F">
        <w:rPr>
          <w:position w:val="-6"/>
        </w:rPr>
        <w:pict>
          <v:shape id="_x0000_i1090" type="#_x0000_t75" style="width:12.6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4C76FD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4C76FD&quot; wsp:rsidP=&quot;004C76FD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9" o:title="" chromakey="white"/>
          </v:shape>
        </w:pic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</w:instrTex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fldChar w:fldCharType="separate"/>
      </w:r>
      <w:r w:rsidR="00CB359F">
        <w:rPr>
          <w:position w:val="-6"/>
        </w:rPr>
        <w:pict>
          <v:shape id="_x0000_i1091" type="#_x0000_t75" style="width:12.6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4C76FD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4C76FD&quot; wsp:rsidP=&quot;004C76FD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џ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9" o:title="" chromakey="white"/>
          </v:shape>
        </w:pic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fldChar w:fldCharType="end"/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t xml:space="preserve"> – валовая продукция, руб.</w:t>
      </w:r>
    </w:p>
    <w:p w:rsidR="00824377" w:rsidRPr="005C02B0" w:rsidRDefault="00824377" w:rsidP="005C02B0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fldChar w:fldCharType="begin"/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QUOTE </w:instrText>
      </w:r>
      <w:r w:rsidR="00CB359F">
        <w:rPr>
          <w:position w:val="-6"/>
        </w:rPr>
        <w:pict>
          <v:shape id="_x0000_i1092" type="#_x0000_t75" style="width:23.4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40E5C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C40E5C&quot; wsp:rsidP=&quot;00C40E5C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в€†РќРџ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0" o:title="" chromakey="white"/>
          </v:shape>
        </w:pic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instrText xml:space="preserve"> </w:instrTex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fldChar w:fldCharType="separate"/>
      </w:r>
      <w:r w:rsidR="00CB359F">
        <w:rPr>
          <w:position w:val="-6"/>
        </w:rPr>
        <w:pict>
          <v:shape id="_x0000_i1093" type="#_x0000_t75" style="width:23.4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40E5C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Default=&quot;00C40E5C&quot; wsp:rsidP=&quot;00C40E5C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в€†РќРџ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0" o:title="" chromakey="white"/>
          </v:shape>
        </w:pict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fldChar w:fldCharType="end"/>
      </w:r>
      <w:r w:rsidRPr="005C02B0">
        <w:rPr>
          <w:rFonts w:ascii="Times New Roman" w:hAnsi="Times New Roman" w:cs="Times New Roman"/>
          <w:bCs/>
          <w:iCs/>
          <w:color w:val="auto"/>
          <w:lang w:eastAsia="en-US"/>
        </w:rPr>
        <w:t xml:space="preserve"> – изменение остатков незавершенного производства, руб.</w:t>
      </w:r>
    </w:p>
    <w:p w:rsidR="00824377" w:rsidRPr="005C02B0" w:rsidRDefault="00824377" w:rsidP="005C02B0">
      <w:pPr>
        <w:ind w:left="709" w:firstLine="709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824377" w:rsidRPr="005C02B0" w:rsidRDefault="00824377" w:rsidP="005C02B0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iCs/>
          <w:color w:val="auto"/>
          <w:lang w:eastAsia="en-US"/>
        </w:rPr>
        <w:t xml:space="preserve">5. </w:t>
      </w:r>
      <w:r w:rsidRPr="005C02B0">
        <w:rPr>
          <w:rFonts w:ascii="Times New Roman" w:hAnsi="Times New Roman" w:cs="Times New Roman"/>
          <w:b/>
          <w:bCs/>
          <w:iCs/>
          <w:color w:val="auto"/>
          <w:lang w:eastAsia="en-US"/>
        </w:rPr>
        <w:t>Изменение остатков незавершенного производства равно:</w:t>
      </w:r>
    </w:p>
    <w:p w:rsidR="00824377" w:rsidRPr="005C02B0" w:rsidRDefault="00824377" w:rsidP="005C02B0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257"/>
        <w:gridCol w:w="1206"/>
      </w:tblGrid>
      <w:tr w:rsidR="00824377" w:rsidRPr="005C02B0" w:rsidTr="00D77DF3">
        <w:tc>
          <w:tcPr>
            <w:tcW w:w="8789" w:type="dxa"/>
          </w:tcPr>
          <w:p w:rsidR="00824377" w:rsidRPr="00D77DF3" w:rsidRDefault="00CB359F" w:rsidP="00D77DF3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pict>
                <v:shape id="_x0000_i1094" type="#_x0000_t75" style="width:123pt;height:14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306E6&quot;/&gt;&lt;wsp:rsid wsp:val=&quot;000054D3&quot;/&gt;&lt;wsp:rsid wsp:val=&quot;00026FEC&quot;/&gt;&lt;wsp:rsid wsp:val=&quot;00032893&quot;/&gt;&lt;wsp:rsid wsp:val=&quot;000C206D&quot;/&gt;&lt;wsp:rsid wsp:val=&quot;000C5641&quot;/&gt;&lt;wsp:rsid wsp:val=&quot;000D15CE&quot;/&gt;&lt;wsp:rsid wsp:val=&quot;000E53A2&quot;/&gt;&lt;wsp:rsid wsp:val=&quot;00111241&quot;/&gt;&lt;wsp:rsid wsp:val=&quot;001151FC&quot;/&gt;&lt;wsp:rsid wsp:val=&quot;0012530B&quot;/&gt;&lt;wsp:rsid wsp:val=&quot;0013466A&quot;/&gt;&lt;wsp:rsid wsp:val=&quot;00143E48&quot;/&gt;&lt;wsp:rsid wsp:val=&quot;001541E4&quot;/&gt;&lt;wsp:rsid wsp:val=&quot;0017263B&quot;/&gt;&lt;wsp:rsid wsp:val=&quot;001C55F7&quot;/&gt;&lt;wsp:rsid wsp:val=&quot;001F1DF9&quot;/&gt;&lt;wsp:rsid wsp:val=&quot;001F5F47&quot;/&gt;&lt;wsp:rsid wsp:val=&quot;001F6FB9&quot;/&gt;&lt;wsp:rsid wsp:val=&quot;00203C17&quot;/&gt;&lt;wsp:rsid wsp:val=&quot;0027728B&quot;/&gt;&lt;wsp:rsid wsp:val=&quot;002C5491&quot;/&gt;&lt;wsp:rsid wsp:val=&quot;002E4466&quot;/&gt;&lt;wsp:rsid wsp:val=&quot;00320C96&quot;/&gt;&lt;wsp:rsid wsp:val=&quot;00344B02&quot;/&gt;&lt;wsp:rsid wsp:val=&quot;003521C4&quot;/&gt;&lt;wsp:rsid wsp:val=&quot;00360DE2&quot;/&gt;&lt;wsp:rsid wsp:val=&quot;00372829&quot;/&gt;&lt;wsp:rsid wsp:val=&quot;00382C18&quot;/&gt;&lt;wsp:rsid wsp:val=&quot;003922C4&quot;/&gt;&lt;wsp:rsid wsp:val=&quot;0040777B&quot;/&gt;&lt;wsp:rsid wsp:val=&quot;004137C2&quot;/&gt;&lt;wsp:rsid wsp:val=&quot;004321FA&quot;/&gt;&lt;wsp:rsid wsp:val=&quot;00460042&quot;/&gt;&lt;wsp:rsid wsp:val=&quot;00463169&quot;/&gt;&lt;wsp:rsid wsp:val=&quot;004C0F29&quot;/&gt;&lt;wsp:rsid wsp:val=&quot;0051588E&quot;/&gt;&lt;wsp:rsid wsp:val=&quot;005370BB&quot;/&gt;&lt;wsp:rsid wsp:val=&quot;00551344&quot;/&gt;&lt;wsp:rsid wsp:val=&quot;00582CB7&quot;/&gt;&lt;wsp:rsid wsp:val=&quot;00591A4C&quot;/&gt;&lt;wsp:rsid wsp:val=&quot;005A5551&quot;/&gt;&lt;wsp:rsid wsp:val=&quot;005B4A75&quot;/&gt;&lt;wsp:rsid wsp:val=&quot;005C02B0&quot;/&gt;&lt;wsp:rsid wsp:val=&quot;005C0BEB&quot;/&gt;&lt;wsp:rsid wsp:val=&quot;005C30A9&quot;/&gt;&lt;wsp:rsid wsp:val=&quot;005D4FE3&quot;/&gt;&lt;wsp:rsid wsp:val=&quot;005E4914&quot;/&gt;&lt;wsp:rsid wsp:val=&quot;006423D1&quot;/&gt;&lt;wsp:rsid wsp:val=&quot;006430FD&quot;/&gt;&lt;wsp:rsid wsp:val=&quot;00647C76&quot;/&gt;&lt;wsp:rsid wsp:val=&quot;006A346D&quot;/&gt;&lt;wsp:rsid wsp:val=&quot;006B10C6&quot;/&gt;&lt;wsp:rsid wsp:val=&quot;006B7A5D&quot;/&gt;&lt;wsp:rsid wsp:val=&quot;006F1E20&quot;/&gt;&lt;wsp:rsid wsp:val=&quot;00702F0B&quot;/&gt;&lt;wsp:rsid wsp:val=&quot;0074092D&quot;/&gt;&lt;wsp:rsid wsp:val=&quot;0076647D&quot;/&gt;&lt;wsp:rsid wsp:val=&quot;00794575&quot;/&gt;&lt;wsp:rsid wsp:val=&quot;007B4D7B&quot;/&gt;&lt;wsp:rsid wsp:val=&quot;007D2FB4&quot;/&gt;&lt;wsp:rsid wsp:val=&quot;007E0972&quot;/&gt;&lt;wsp:rsid wsp:val=&quot;00823454&quot;/&gt;&lt;wsp:rsid wsp:val=&quot;00825E01&quot;/&gt;&lt;wsp:rsid wsp:val=&quot;008C3172&quot;/&gt;&lt;wsp:rsid wsp:val=&quot;00907105&quot;/&gt;&lt;wsp:rsid wsp:val=&quot;0092294F&quot;/&gt;&lt;wsp:rsid wsp:val=&quot;0094711E&quot;/&gt;&lt;wsp:rsid wsp:val=&quot;00960FA6&quot;/&gt;&lt;wsp:rsid wsp:val=&quot;009B6E7B&quot;/&gt;&lt;wsp:rsid wsp:val=&quot;009F6903&quot;/&gt;&lt;wsp:rsid wsp:val=&quot;00A164D5&quot;/&gt;&lt;wsp:rsid wsp:val=&quot;00AA5696&quot;/&gt;&lt;wsp:rsid wsp:val=&quot;00AF002B&quot;/&gt;&lt;wsp:rsid wsp:val=&quot;00BA0F38&quot;/&gt;&lt;wsp:rsid wsp:val=&quot;00BA38AF&quot;/&gt;&lt;wsp:rsid wsp:val=&quot;00BE4846&quot;/&gt;&lt;wsp:rsid wsp:val=&quot;00C14F87&quot;/&gt;&lt;wsp:rsid wsp:val=&quot;00C72FC2&quot;/&gt;&lt;wsp:rsid wsp:val=&quot;00C957B4&quot;/&gt;&lt;wsp:rsid wsp:val=&quot;00CA751F&quot;/&gt;&lt;wsp:rsid wsp:val=&quot;00CB3B6A&quot;/&gt;&lt;wsp:rsid wsp:val=&quot;00CC0660&quot;/&gt;&lt;wsp:rsid wsp:val=&quot;00CD239C&quot;/&gt;&lt;wsp:rsid wsp:val=&quot;00D04BF6&quot;/&gt;&lt;wsp:rsid wsp:val=&quot;00D26D06&quot;/&gt;&lt;wsp:rsid wsp:val=&quot;00D629FA&quot;/&gt;&lt;wsp:rsid wsp:val=&quot;00D808A8&quot;/&gt;&lt;wsp:rsid wsp:val=&quot;00DC574E&quot;/&gt;&lt;wsp:rsid wsp:val=&quot;00DE0075&quot;/&gt;&lt;wsp:rsid wsp:val=&quot;00E306E6&quot;/&gt;&lt;wsp:rsid wsp:val=&quot;00E55142&quot;/&gt;&lt;wsp:rsid wsp:val=&quot;00E67C5D&quot;/&gt;&lt;wsp:rsid wsp:val=&quot;00EA5E87&quot;/&gt;&lt;wsp:rsid wsp:val=&quot;00EB0C84&quot;/&gt;&lt;wsp:rsid wsp:val=&quot;00ED5D79&quot;/&gt;&lt;wsp:rsid wsp:val=&quot;00EE1B32&quot;/&gt;&lt;wsp:rsid wsp:val=&quot;00F5580A&quot;/&gt;&lt;wsp:rsid wsp:val=&quot;00F7110A&quot;/&gt;&lt;wsp:rsid wsp:val=&quot;00F75E11&quot;/&gt;&lt;wsp:rsid wsp:val=&quot;00F97D92&quot;/&gt;&lt;wsp:rsid wsp:val=&quot;00FF6C44&quot;/&gt;&lt;/wsp:rsids&gt;&lt;/w:docPr&gt;&lt;w:body&gt;&lt;wx:sect&gt;&lt;w:p wsp:rsidR=&quot;00000000&quot; wsp:rsidRPr=&quot;006430FD&quot; wsp:rsidRDefault=&quot;006430FD&quot; wsp:rsidP=&quot;006430FD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в€†РќРџ=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ќРџ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є&lt;/m:t&gt;&lt;/m:r&gt;&lt;/m:sub&gt;&lt;/m:s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-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color w:val=&quot;auto&quot;/&gt;&lt;w:lang w:fareast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ќРџ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РЅ&lt;/m:t&gt;&lt;/m:r&gt;&lt;/m:sub&gt;&lt;/m:s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auto&quot;/&gt;&lt;w:lang w:fareast=&quot;EN-US&quot;/&gt;&lt;/w:rPr&gt;&lt;m:t&gt;, СЂСѓР±.&lt;/m:t&gt;&lt;/m:r&gt;&lt;/m:oMath&gt;&lt;/m:oMathPara&gt;&lt;/w:p&gt;&lt;w:sectPr wsp:rsidR=&quot;00000000&quot; wsp:rsidRPr=&quot;006430FD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31" o:title="" chromakey="white"/>
                </v:shape>
              </w:pict>
            </w:r>
          </w:p>
        </w:tc>
        <w:tc>
          <w:tcPr>
            <w:tcW w:w="1276" w:type="dxa"/>
          </w:tcPr>
          <w:p w:rsidR="00824377" w:rsidRPr="00D77DF3" w:rsidRDefault="00824377" w:rsidP="00D77DF3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D77DF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        (5)</w:t>
            </w:r>
          </w:p>
        </w:tc>
      </w:tr>
    </w:tbl>
    <w:p w:rsidR="00824377" w:rsidRDefault="00824377" w:rsidP="001F1DF9">
      <w:pPr>
        <w:ind w:firstLine="709"/>
        <w:jc w:val="both"/>
        <w:rPr>
          <w:rFonts w:ascii="Times New Roman" w:hAnsi="Times New Roman" w:cs="Times New Roman"/>
          <w:b/>
        </w:rPr>
      </w:pPr>
    </w:p>
    <w:p w:rsidR="00824377" w:rsidRDefault="00824377" w:rsidP="001F1DF9">
      <w:pPr>
        <w:ind w:firstLine="709"/>
        <w:jc w:val="both"/>
        <w:rPr>
          <w:rFonts w:ascii="Times New Roman" w:hAnsi="Times New Roman" w:cs="Times New Roman"/>
          <w:b/>
        </w:rPr>
      </w:pPr>
    </w:p>
    <w:p w:rsidR="00824377" w:rsidRDefault="00824377" w:rsidP="001F1DF9">
      <w:pPr>
        <w:ind w:firstLine="709"/>
        <w:jc w:val="both"/>
        <w:rPr>
          <w:rFonts w:ascii="Times New Roman" w:hAnsi="Times New Roman" w:cs="Times New Roman"/>
          <w:b/>
        </w:rPr>
      </w:pPr>
    </w:p>
    <w:p w:rsidR="00824377" w:rsidRPr="00CC0660" w:rsidRDefault="00824377" w:rsidP="001F1DF9">
      <w:pPr>
        <w:ind w:firstLine="709"/>
        <w:jc w:val="both"/>
        <w:rPr>
          <w:rFonts w:ascii="Times New Roman" w:hAnsi="Times New Roman" w:cs="Times New Roman"/>
          <w:b/>
        </w:rPr>
      </w:pPr>
      <w:r w:rsidRPr="00CC0660">
        <w:rPr>
          <w:rFonts w:ascii="Times New Roman" w:hAnsi="Times New Roman" w:cs="Times New Roman"/>
          <w:b/>
        </w:rPr>
        <w:t xml:space="preserve">Задача </w:t>
      </w:r>
      <w:r>
        <w:rPr>
          <w:rFonts w:ascii="Times New Roman" w:hAnsi="Times New Roman" w:cs="Times New Roman"/>
          <w:b/>
        </w:rPr>
        <w:t>1</w:t>
      </w:r>
      <w:r w:rsidRPr="00CC0660">
        <w:rPr>
          <w:rFonts w:ascii="Times New Roman" w:hAnsi="Times New Roman" w:cs="Times New Roman"/>
          <w:b/>
        </w:rPr>
        <w:t>.</w:t>
      </w:r>
    </w:p>
    <w:p w:rsidR="00824377" w:rsidRPr="0092294F" w:rsidRDefault="00824377" w:rsidP="001F1DF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>В течении года бумажно-картонной фабрикой выпущено 450 тыс. картонных коробок по цене 120 руб. за единицу и 500 тыс. коробок по цене 210 руб. за единицу. Остаток незавершенного производства на начало года составил 320 тыс. руб., а на конец года − 290 тыс. руб.</w:t>
      </w:r>
    </w:p>
    <w:p w:rsidR="00824377" w:rsidRPr="0092294F" w:rsidRDefault="00824377" w:rsidP="001F1DF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>Определите объем валовой продукции.</w:t>
      </w:r>
    </w:p>
    <w:p w:rsidR="00824377" w:rsidRDefault="00824377" w:rsidP="001F1DF9">
      <w:pPr>
        <w:ind w:firstLine="708"/>
        <w:jc w:val="both"/>
        <w:rPr>
          <w:color w:val="111115"/>
          <w:sz w:val="20"/>
          <w:szCs w:val="20"/>
        </w:rPr>
      </w:pPr>
      <w:r>
        <w:rPr>
          <w:rFonts w:ascii="Arial Unicode MS Cyr" w:hAnsi="Arial Unicode MS Cyr" w:cs="Arial Unicode MS Cyr"/>
          <w:color w:val="111115"/>
          <w:sz w:val="20"/>
          <w:szCs w:val="20"/>
        </w:rPr>
        <w:t> </w:t>
      </w:r>
    </w:p>
    <w:p w:rsidR="00824377" w:rsidRPr="001F1DF9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1F1DF9">
        <w:rPr>
          <w:rFonts w:ascii="Times New Roman" w:hAnsi="Times New Roman" w:cs="Times New Roman"/>
          <w:b/>
          <w:color w:val="auto"/>
        </w:rPr>
        <w:t>Задача 2.</w:t>
      </w:r>
      <w:r w:rsidRPr="001F1DF9">
        <w:rPr>
          <w:rFonts w:ascii="Times New Roman" w:hAnsi="Times New Roman" w:cs="Times New Roman"/>
          <w:color w:val="auto"/>
        </w:rPr>
        <w:t xml:space="preserve">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 xml:space="preserve">Определите объем валовой, товарной и реализованной продукции по следующим данным: стоимость готовых изделий для реализации на сторону – 119,0 млн руб.; стоимость оказанных услуг на сторону – 21,0 млн руб.; стоимость незавершенного производства: на начало года – 31,8 млн руб., на конец года – 8,8 млн руб.; стоимость (остатки) готовой продукции на складе: на начало года – 26,0 млн руб., на конец года – 41,4 млн руб. </w:t>
      </w:r>
    </w:p>
    <w:p w:rsidR="00824377" w:rsidRDefault="00824377" w:rsidP="001F1DF9">
      <w:pPr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824377" w:rsidRDefault="00824377" w:rsidP="001F1DF9">
      <w:pPr>
        <w:ind w:firstLine="708"/>
        <w:jc w:val="both"/>
        <w:rPr>
          <w:rFonts w:ascii="Times New Roman" w:hAnsi="Times New Roman" w:cs="Times New Roman"/>
          <w:b/>
          <w:color w:val="auto"/>
        </w:rPr>
      </w:pPr>
      <w:r w:rsidRPr="0092294F">
        <w:rPr>
          <w:rFonts w:ascii="Times New Roman" w:hAnsi="Times New Roman" w:cs="Times New Roman"/>
          <w:b/>
          <w:color w:val="auto"/>
        </w:rPr>
        <w:t xml:space="preserve">Задача </w:t>
      </w:r>
      <w:r>
        <w:rPr>
          <w:rFonts w:ascii="Times New Roman" w:hAnsi="Times New Roman" w:cs="Times New Roman"/>
          <w:b/>
          <w:color w:val="auto"/>
        </w:rPr>
        <w:t>3</w:t>
      </w:r>
      <w:r w:rsidRPr="0092294F">
        <w:rPr>
          <w:rFonts w:ascii="Times New Roman" w:hAnsi="Times New Roman" w:cs="Times New Roman"/>
          <w:b/>
          <w:color w:val="auto"/>
        </w:rPr>
        <w:t>.</w:t>
      </w:r>
    </w:p>
    <w:p w:rsidR="00824377" w:rsidRPr="001F1DF9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1F1DF9">
        <w:rPr>
          <w:rFonts w:ascii="Times New Roman" w:hAnsi="Times New Roman" w:cs="Times New Roman"/>
          <w:color w:val="auto"/>
        </w:rPr>
        <w:t xml:space="preserve">Определить объем товарной и реализованной продукции.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 xml:space="preserve">Исходные данные:  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 xml:space="preserve"> 1. Сдано готовых изделий на склад для реализации на сумму 50 млн. руб.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 xml:space="preserve"> 2. Прочая продукция для реализации другим предприятиям </w:t>
      </w:r>
      <w:r>
        <w:rPr>
          <w:rFonts w:ascii="Times New Roman" w:hAnsi="Times New Roman" w:cs="Times New Roman"/>
          <w:color w:val="auto"/>
        </w:rPr>
        <w:t>-</w:t>
      </w:r>
      <w:r w:rsidRPr="0092294F">
        <w:rPr>
          <w:rFonts w:ascii="Times New Roman" w:hAnsi="Times New Roman" w:cs="Times New Roman"/>
          <w:color w:val="auto"/>
        </w:rPr>
        <w:t xml:space="preserve"> 2,5 млн руб.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 xml:space="preserve"> 3. Стоимость оказа</w:t>
      </w:r>
      <w:r>
        <w:rPr>
          <w:rFonts w:ascii="Times New Roman" w:hAnsi="Times New Roman" w:cs="Times New Roman"/>
          <w:color w:val="auto"/>
        </w:rPr>
        <w:t xml:space="preserve">нных услуг другим предприятиям - </w:t>
      </w:r>
      <w:r w:rsidRPr="0092294F">
        <w:rPr>
          <w:rFonts w:ascii="Times New Roman" w:hAnsi="Times New Roman" w:cs="Times New Roman"/>
          <w:color w:val="auto"/>
        </w:rPr>
        <w:t xml:space="preserve">0,84 млн руб.  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lastRenderedPageBreak/>
        <w:t xml:space="preserve"> 4. Стоимость полуфабрикатов для реализации другим предприятиям </w:t>
      </w:r>
      <w:r>
        <w:rPr>
          <w:rFonts w:ascii="Times New Roman" w:hAnsi="Times New Roman" w:cs="Times New Roman"/>
          <w:color w:val="auto"/>
        </w:rPr>
        <w:t>-</w:t>
      </w:r>
      <w:r w:rsidRPr="0092294F">
        <w:rPr>
          <w:rFonts w:ascii="Times New Roman" w:hAnsi="Times New Roman" w:cs="Times New Roman"/>
          <w:color w:val="auto"/>
        </w:rPr>
        <w:t xml:space="preserve"> 0,68 млн руб.    </w:t>
      </w:r>
    </w:p>
    <w:p w:rsidR="00824377" w:rsidRPr="0092294F" w:rsidRDefault="00824377" w:rsidP="001F1DF9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92294F">
        <w:rPr>
          <w:rFonts w:ascii="Times New Roman" w:hAnsi="Times New Roman" w:cs="Times New Roman"/>
          <w:color w:val="auto"/>
        </w:rPr>
        <w:t xml:space="preserve"> 5. Остатки готовой продукции на складе: на начало года </w:t>
      </w:r>
      <w:r>
        <w:rPr>
          <w:rFonts w:ascii="Times New Roman" w:hAnsi="Times New Roman" w:cs="Times New Roman"/>
          <w:color w:val="auto"/>
        </w:rPr>
        <w:t>-</w:t>
      </w:r>
      <w:r w:rsidRPr="0092294F">
        <w:rPr>
          <w:rFonts w:ascii="Times New Roman" w:hAnsi="Times New Roman" w:cs="Times New Roman"/>
          <w:color w:val="auto"/>
        </w:rPr>
        <w:t xml:space="preserve"> 0,48 млн руб.; на конец года </w:t>
      </w:r>
      <w:r>
        <w:rPr>
          <w:rFonts w:ascii="Times New Roman" w:hAnsi="Times New Roman" w:cs="Times New Roman"/>
          <w:color w:val="auto"/>
        </w:rPr>
        <w:t>-</w:t>
      </w:r>
      <w:r w:rsidRPr="0092294F">
        <w:rPr>
          <w:rFonts w:ascii="Times New Roman" w:hAnsi="Times New Roman" w:cs="Times New Roman"/>
          <w:color w:val="auto"/>
        </w:rPr>
        <w:t xml:space="preserve"> 0,54 млн руб.  </w:t>
      </w:r>
    </w:p>
    <w:p w:rsidR="00824377" w:rsidRDefault="00824377" w:rsidP="001F1DF9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111115"/>
          <w:sz w:val="20"/>
          <w:szCs w:val="20"/>
        </w:rPr>
      </w:pPr>
    </w:p>
    <w:p w:rsidR="00824377" w:rsidRDefault="00824377" w:rsidP="0081654F">
      <w:pPr>
        <w:ind w:firstLine="708"/>
        <w:jc w:val="both"/>
        <w:rPr>
          <w:rFonts w:ascii="Times New Roman" w:hAnsi="Times New Roman" w:cs="Times New Roman"/>
          <w:b/>
          <w:color w:val="auto"/>
        </w:rPr>
      </w:pPr>
      <w:r w:rsidRPr="0092294F">
        <w:rPr>
          <w:rFonts w:ascii="Times New Roman" w:hAnsi="Times New Roman" w:cs="Times New Roman"/>
          <w:b/>
          <w:color w:val="auto"/>
        </w:rPr>
        <w:t xml:space="preserve">Задача </w:t>
      </w:r>
      <w:r>
        <w:rPr>
          <w:rFonts w:ascii="Times New Roman" w:hAnsi="Times New Roman" w:cs="Times New Roman"/>
          <w:b/>
          <w:color w:val="auto"/>
        </w:rPr>
        <w:t>4</w:t>
      </w:r>
      <w:r w:rsidRPr="0092294F">
        <w:rPr>
          <w:rFonts w:ascii="Times New Roman" w:hAnsi="Times New Roman" w:cs="Times New Roman"/>
          <w:b/>
          <w:color w:val="auto"/>
        </w:rPr>
        <w:t>.</w:t>
      </w:r>
    </w:p>
    <w:p w:rsidR="00824377" w:rsidRPr="0081654F" w:rsidRDefault="00824377" w:rsidP="0081654F">
      <w:pPr>
        <w:ind w:firstLine="709"/>
        <w:jc w:val="both"/>
        <w:rPr>
          <w:rFonts w:ascii="Times New Roman" w:hAnsi="Times New Roman" w:cs="Times New Roman"/>
          <w:bCs/>
          <w:iCs/>
          <w:color w:val="auto"/>
          <w:lang w:eastAsia="en-US"/>
        </w:rPr>
      </w:pPr>
      <w:r w:rsidRPr="0081654F">
        <w:rPr>
          <w:rFonts w:ascii="Times New Roman" w:hAnsi="Times New Roman" w:cs="Times New Roman"/>
          <w:bCs/>
          <w:iCs/>
          <w:color w:val="auto"/>
          <w:lang w:eastAsia="en-US"/>
        </w:rPr>
        <w:t>Предприятие выпускает 570 штук изделий А. Производственная себестоимость единицы изделия А 2800 руб. Выпуск изделий Б составляет 380 штук. Производственная себестоимость 4680 руб. Остаток незавершенного производства на начало года 12000 руб. На конец года 23000 руб. Определить объем валовой продукции предприятия.</w:t>
      </w:r>
    </w:p>
    <w:p w:rsidR="00824377" w:rsidRDefault="00824377" w:rsidP="0081654F">
      <w:pPr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824377" w:rsidRDefault="00824377" w:rsidP="0081654F">
      <w:pPr>
        <w:ind w:firstLine="708"/>
        <w:jc w:val="both"/>
        <w:rPr>
          <w:rFonts w:ascii="Times New Roman" w:hAnsi="Times New Roman" w:cs="Times New Roman"/>
          <w:b/>
          <w:color w:val="auto"/>
        </w:rPr>
      </w:pPr>
      <w:r w:rsidRPr="0092294F">
        <w:rPr>
          <w:rFonts w:ascii="Times New Roman" w:hAnsi="Times New Roman" w:cs="Times New Roman"/>
          <w:b/>
          <w:color w:val="auto"/>
        </w:rPr>
        <w:t xml:space="preserve">Задача </w:t>
      </w:r>
      <w:r>
        <w:rPr>
          <w:rFonts w:ascii="Times New Roman" w:hAnsi="Times New Roman" w:cs="Times New Roman"/>
          <w:b/>
          <w:color w:val="auto"/>
        </w:rPr>
        <w:t>5</w:t>
      </w:r>
      <w:r w:rsidRPr="0092294F">
        <w:rPr>
          <w:rFonts w:ascii="Times New Roman" w:hAnsi="Times New Roman" w:cs="Times New Roman"/>
          <w:b/>
          <w:color w:val="auto"/>
        </w:rPr>
        <w:t>.</w:t>
      </w:r>
    </w:p>
    <w:p w:rsidR="00824377" w:rsidRPr="0081654F" w:rsidRDefault="00824377" w:rsidP="0081654F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81654F">
        <w:rPr>
          <w:rFonts w:ascii="Times New Roman" w:hAnsi="Times New Roman" w:cs="Times New Roman"/>
          <w:color w:val="auto"/>
        </w:rPr>
        <w:t>Объем готовой продукции основного производства по плану на год составил 35,6 млн. руб. Стоимость готовой нереализованной продукции на начало года 5 млн. руб. Нормативные остатки готовой продукции составляют 1,5 млн. руб. Определить планируемый объем реализации продукции.</w:t>
      </w:r>
    </w:p>
    <w:p w:rsidR="00824377" w:rsidRDefault="00824377" w:rsidP="000E53A2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В.А.Экономика организации (предприятия). - М. : КНОРУС, 2018                                     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2. Котерова Н.П. Экономика организации. - М. : Издательский центр «Академия», 2017           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 : учебное пособие / С. М. Карпенко. — Брянск : Брянский ГАУ, 2018. — 154 с. — Текст : электронный // Лань : электронно-библиотечная система. — URL: https://e.lanbook.com/book/133057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 : учебное пособие / Л. Н. Медведева. — Чита : ЗабГУ, 2020. — 123 с. — ISBN 978-5-9293-2553-3. — Текст : электронный // Лань : электронно-библиотечная система. — URL: </w:t>
      </w:r>
      <w:hyperlink r:id="rId132" w:history="1">
        <w:r w:rsidRPr="00AA1FEA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 : учебное пособие / О.В. Володько, Р.Н. Грабар, Т.В. Зглюй. — Электрон. текстовые данные. — Минск: Вышэйшая школа, 2015. — 400 c. — 978-985-06-2560-1. — Режим доступа: http://www.iprbookshop.ru/35573.html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 : учебное пособие / Е.М. Белый [и др.]. — Электрон. текстовые данные. — М. : Русайнс, 2015. — 172 c. — 978-5-4365-0252-6. — Режим доступа: http://www.iprbookshop.ru/49005.html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7. Смелик Р.Г. Экономика предприятия (организации) [Электронный ресурс] : учебник / Р.Г. Смелик, Л.А. Левицкая. — Электрон. текстовые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8. Володько О.В. Экономика организации (предприятия). Практикум [Электронный ресурс] : учебное пособие / О.В. Володько, Р.Н. Грабар, Т.В. Зглюй. — Электрон. текстовые данные. — Минск: Вышэйшая школа, 2015. — 272 c. — 978-985-06-2396-6. — Режим доступа: http://www.iprbookshop.ru/48024.html 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 : учебное пособие / А.С. Головачев. — Электрон. текстовые данные. — Минск: Вышэйшая школа, 2015. — 688 c. — 978-985-06-2456-7. — Режим доступа: http://www.iprbookshop.ru/48023.html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10. Ефимов О.Н. Экономика предприятия [Электронный ресурс] : учебное пособие / О.Н. Ефимов. — Электрон. текстовые данные. — Саратов: Вузовское образование, 2014. — 732 c. — 2227-8397. — Режим доступа: http://www.iprbookshop.ru/23085.html</w:t>
      </w:r>
    </w:p>
    <w:p w:rsidR="00AA1FEA" w:rsidRPr="00AA1FEA" w:rsidRDefault="00AA1FEA" w:rsidP="00AA1FEA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 xml:space="preserve">11. Забелина Е.А. Экономика организации. Учебная практика [Электронный ресурс] : пособие / Е.А. Забелина. — Электрон. текстовые данные. — Минск: </w:t>
      </w:r>
      <w:r w:rsidRPr="00AA1FEA">
        <w:rPr>
          <w:rFonts w:ascii="Times New Roman" w:hAnsi="Times New Roman" w:cs="Times New Roman"/>
          <w:color w:val="auto"/>
          <w:lang w:eastAsia="en-US"/>
        </w:rPr>
        <w:lastRenderedPageBreak/>
        <w:t>Республиканский институт профессионального образования (РИПО), 2016. — 272 c. — 978-985-503-613-6. — Режим доступа: http://www.iprbookshop.ru/67792.html</w:t>
      </w:r>
    </w:p>
    <w:p w:rsidR="00AA1FEA" w:rsidRPr="00AA1FEA" w:rsidRDefault="00AA1FEA" w:rsidP="00AA1FE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AA1FEA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 : практикум для академического бакалавриата. Задачи и решения / О.В. Карабанова. — Электрон. текстовые данные. — М. : Логос, 2015. — 128 c. — 978-5-98704-814-6. — Режим доступа: http://www.iprbookshop.ru/30549.html</w:t>
      </w:r>
    </w:p>
    <w:p w:rsidR="00824377" w:rsidRDefault="00824377" w:rsidP="000E53A2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824377" w:rsidRPr="00344B02" w:rsidRDefault="00824377" w:rsidP="000E53A2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824377" w:rsidRPr="00344B02" w:rsidRDefault="00824377" w:rsidP="000E53A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824377" w:rsidRPr="00344B02" w:rsidRDefault="00824377" w:rsidP="000E53A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824377" w:rsidRPr="00344B02" w:rsidRDefault="00824377" w:rsidP="000E53A2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824377" w:rsidRPr="00647C76" w:rsidRDefault="00824377" w:rsidP="00AA1FEA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sectPr w:rsidR="00824377" w:rsidRPr="00647C76" w:rsidSect="005C30A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9F" w:rsidRDefault="00CB359F">
      <w:r>
        <w:separator/>
      </w:r>
    </w:p>
  </w:endnote>
  <w:endnote w:type="continuationSeparator" w:id="0">
    <w:p w:rsidR="00CB359F" w:rsidRDefault="00CB3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T122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377" w:rsidRPr="006B7A5D" w:rsidRDefault="00824377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EE6BF8">
      <w:rPr>
        <w:rFonts w:ascii="Times New Roman" w:hAnsi="Times New Roman" w:cs="Times New Roman"/>
        <w:noProof/>
        <w:sz w:val="20"/>
        <w:szCs w:val="20"/>
      </w:rPr>
      <w:t>44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824377" w:rsidRDefault="00824377" w:rsidP="006A346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9F" w:rsidRDefault="00CB359F">
      <w:r>
        <w:separator/>
      </w:r>
    </w:p>
  </w:footnote>
  <w:footnote w:type="continuationSeparator" w:id="0">
    <w:p w:rsidR="00CB359F" w:rsidRDefault="00CB3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511"/>
    <w:multiLevelType w:val="multilevel"/>
    <w:tmpl w:val="F3721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E06A12"/>
    <w:multiLevelType w:val="multilevel"/>
    <w:tmpl w:val="2B78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8E2077E"/>
    <w:multiLevelType w:val="hybridMultilevel"/>
    <w:tmpl w:val="F0E4DAD6"/>
    <w:lvl w:ilvl="0" w:tplc="F88005B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2B7C6B"/>
    <w:multiLevelType w:val="hybridMultilevel"/>
    <w:tmpl w:val="CADE4B8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26D6337"/>
    <w:multiLevelType w:val="multilevel"/>
    <w:tmpl w:val="13FCFB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8CD73F3"/>
    <w:multiLevelType w:val="multilevel"/>
    <w:tmpl w:val="E66C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62D52D8"/>
    <w:multiLevelType w:val="multilevel"/>
    <w:tmpl w:val="F0743E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5CE5366"/>
    <w:multiLevelType w:val="hybridMultilevel"/>
    <w:tmpl w:val="511E7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3122B2"/>
    <w:multiLevelType w:val="hybridMultilevel"/>
    <w:tmpl w:val="A5FEAD18"/>
    <w:lvl w:ilvl="0" w:tplc="FED4D4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7182066"/>
    <w:multiLevelType w:val="hybridMultilevel"/>
    <w:tmpl w:val="A5FEAD18"/>
    <w:lvl w:ilvl="0" w:tplc="FED4D4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6E6"/>
    <w:rsid w:val="00003108"/>
    <w:rsid w:val="000054D3"/>
    <w:rsid w:val="00026FEC"/>
    <w:rsid w:val="00032893"/>
    <w:rsid w:val="000C206D"/>
    <w:rsid w:val="000C5641"/>
    <w:rsid w:val="000D15CE"/>
    <w:rsid w:val="000E53A2"/>
    <w:rsid w:val="000F28AC"/>
    <w:rsid w:val="00111241"/>
    <w:rsid w:val="001151FC"/>
    <w:rsid w:val="0012530B"/>
    <w:rsid w:val="0013466A"/>
    <w:rsid w:val="00143E48"/>
    <w:rsid w:val="001541E4"/>
    <w:rsid w:val="00154CC4"/>
    <w:rsid w:val="001718B3"/>
    <w:rsid w:val="0017263B"/>
    <w:rsid w:val="001C55F7"/>
    <w:rsid w:val="001F1DF9"/>
    <w:rsid w:val="001F5F47"/>
    <w:rsid w:val="001F6FB9"/>
    <w:rsid w:val="00203C17"/>
    <w:rsid w:val="00273379"/>
    <w:rsid w:val="0027728B"/>
    <w:rsid w:val="00294109"/>
    <w:rsid w:val="002C5491"/>
    <w:rsid w:val="002D597D"/>
    <w:rsid w:val="002E4466"/>
    <w:rsid w:val="00320C96"/>
    <w:rsid w:val="00322191"/>
    <w:rsid w:val="00344B02"/>
    <w:rsid w:val="003521C4"/>
    <w:rsid w:val="00360DE2"/>
    <w:rsid w:val="00372829"/>
    <w:rsid w:val="00382C18"/>
    <w:rsid w:val="003922C4"/>
    <w:rsid w:val="003E7812"/>
    <w:rsid w:val="0040777B"/>
    <w:rsid w:val="004137C2"/>
    <w:rsid w:val="004321FA"/>
    <w:rsid w:val="00460042"/>
    <w:rsid w:val="00463169"/>
    <w:rsid w:val="004A3100"/>
    <w:rsid w:val="004C0F29"/>
    <w:rsid w:val="0051588E"/>
    <w:rsid w:val="00520114"/>
    <w:rsid w:val="005370BB"/>
    <w:rsid w:val="00551344"/>
    <w:rsid w:val="0056594B"/>
    <w:rsid w:val="00582CB7"/>
    <w:rsid w:val="00591A4C"/>
    <w:rsid w:val="005A5551"/>
    <w:rsid w:val="005B4A75"/>
    <w:rsid w:val="005C02B0"/>
    <w:rsid w:val="005C0BEB"/>
    <w:rsid w:val="005C30A9"/>
    <w:rsid w:val="005D4FE3"/>
    <w:rsid w:val="005E4914"/>
    <w:rsid w:val="005F6A4A"/>
    <w:rsid w:val="006423D1"/>
    <w:rsid w:val="00647C76"/>
    <w:rsid w:val="006A346D"/>
    <w:rsid w:val="006B10C6"/>
    <w:rsid w:val="006B7A5D"/>
    <w:rsid w:val="006F1E20"/>
    <w:rsid w:val="00702F0B"/>
    <w:rsid w:val="0074092D"/>
    <w:rsid w:val="0076647D"/>
    <w:rsid w:val="00794575"/>
    <w:rsid w:val="007B4D7B"/>
    <w:rsid w:val="007C595E"/>
    <w:rsid w:val="007D2FB4"/>
    <w:rsid w:val="007E0972"/>
    <w:rsid w:val="0081654F"/>
    <w:rsid w:val="00823454"/>
    <w:rsid w:val="00824377"/>
    <w:rsid w:val="00825E01"/>
    <w:rsid w:val="008C3172"/>
    <w:rsid w:val="00907105"/>
    <w:rsid w:val="00920C9F"/>
    <w:rsid w:val="0092294F"/>
    <w:rsid w:val="0094711E"/>
    <w:rsid w:val="00960FA6"/>
    <w:rsid w:val="009B6E7B"/>
    <w:rsid w:val="009F6903"/>
    <w:rsid w:val="00A164D5"/>
    <w:rsid w:val="00A9371F"/>
    <w:rsid w:val="00AA1FEA"/>
    <w:rsid w:val="00AA5696"/>
    <w:rsid w:val="00AF002B"/>
    <w:rsid w:val="00BA0F38"/>
    <w:rsid w:val="00BA38AF"/>
    <w:rsid w:val="00BE4846"/>
    <w:rsid w:val="00BF3E16"/>
    <w:rsid w:val="00C03907"/>
    <w:rsid w:val="00C14F87"/>
    <w:rsid w:val="00C22680"/>
    <w:rsid w:val="00C72FC2"/>
    <w:rsid w:val="00C946C6"/>
    <w:rsid w:val="00C957B4"/>
    <w:rsid w:val="00CA751F"/>
    <w:rsid w:val="00CB359F"/>
    <w:rsid w:val="00CB3B6A"/>
    <w:rsid w:val="00CC015A"/>
    <w:rsid w:val="00CC0660"/>
    <w:rsid w:val="00CD239C"/>
    <w:rsid w:val="00D04BF6"/>
    <w:rsid w:val="00D26D06"/>
    <w:rsid w:val="00D341C1"/>
    <w:rsid w:val="00D629FA"/>
    <w:rsid w:val="00D77DF3"/>
    <w:rsid w:val="00D808A8"/>
    <w:rsid w:val="00DC574E"/>
    <w:rsid w:val="00DE0075"/>
    <w:rsid w:val="00DF3C07"/>
    <w:rsid w:val="00E306E6"/>
    <w:rsid w:val="00E55142"/>
    <w:rsid w:val="00E67C5D"/>
    <w:rsid w:val="00EA5E87"/>
    <w:rsid w:val="00EB0C84"/>
    <w:rsid w:val="00EC4FD0"/>
    <w:rsid w:val="00ED5D79"/>
    <w:rsid w:val="00EE1B32"/>
    <w:rsid w:val="00EE6BF8"/>
    <w:rsid w:val="00F5580A"/>
    <w:rsid w:val="00F7110A"/>
    <w:rsid w:val="00F75E11"/>
    <w:rsid w:val="00F97D92"/>
    <w:rsid w:val="00FB196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F7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306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06E6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E306E6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E306E6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E306E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E30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306E6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306E6"/>
    <w:rPr>
      <w:rFonts w:ascii="Times New Roman" w:hAnsi="Times New Roman"/>
      <w:sz w:val="22"/>
    </w:rPr>
  </w:style>
  <w:style w:type="table" w:styleId="aa">
    <w:name w:val="Table Grid"/>
    <w:basedOn w:val="a1"/>
    <w:uiPriority w:val="99"/>
    <w:rsid w:val="00344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94711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F75E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F75E11"/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Default">
    <w:name w:val="Default"/>
    <w:uiPriority w:val="99"/>
    <w:rsid w:val="004600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4600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21">
    <w:name w:val="Сетка таблицы2"/>
    <w:uiPriority w:val="99"/>
    <w:rsid w:val="00591A4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rsid w:val="00647C7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3">
    <w:name w:val="Body Text Indent 3"/>
    <w:basedOn w:val="a"/>
    <w:link w:val="30"/>
    <w:uiPriority w:val="99"/>
    <w:semiHidden/>
    <w:rsid w:val="00647C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47C76"/>
    <w:rPr>
      <w:rFonts w:ascii="Arial Unicode MS" w:hAnsi="Arial Unicode MS" w:cs="Arial Unicode MS"/>
      <w:color w:val="000000"/>
      <w:sz w:val="16"/>
      <w:szCs w:val="16"/>
    </w:rPr>
  </w:style>
  <w:style w:type="character" w:customStyle="1" w:styleId="apple-converted-space">
    <w:name w:val="apple-converted-space"/>
    <w:uiPriority w:val="99"/>
    <w:rsid w:val="0092294F"/>
  </w:style>
  <w:style w:type="paragraph" w:styleId="ae">
    <w:name w:val="Body Text"/>
    <w:basedOn w:val="a"/>
    <w:link w:val="af"/>
    <w:uiPriority w:val="99"/>
    <w:semiHidden/>
    <w:rsid w:val="005370BB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locked/>
    <w:rsid w:val="005370BB"/>
    <w:rPr>
      <w:rFonts w:ascii="Arial Unicode MS" w:hAnsi="Arial Unicode MS" w:cs="Arial Unicode MS"/>
      <w:color w:val="000000"/>
      <w:sz w:val="24"/>
      <w:szCs w:val="24"/>
    </w:rPr>
  </w:style>
  <w:style w:type="table" w:customStyle="1" w:styleId="31">
    <w:name w:val="Сетка таблицы3"/>
    <w:uiPriority w:val="99"/>
    <w:rsid w:val="001F6FB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99"/>
    <w:qFormat/>
    <w:rsid w:val="005C02B0"/>
    <w:rPr>
      <w:rFonts w:ascii="Arial Unicode MS" w:hAnsi="Arial Unicode MS" w:cs="Arial Unicode MS"/>
      <w:color w:val="000000"/>
      <w:sz w:val="24"/>
      <w:szCs w:val="24"/>
    </w:rPr>
  </w:style>
  <w:style w:type="table" w:customStyle="1" w:styleId="4">
    <w:name w:val="Сетка таблицы4"/>
    <w:uiPriority w:val="99"/>
    <w:rsid w:val="005C02B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rsid w:val="0081654F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81654F"/>
    <w:rPr>
      <w:rFonts w:ascii="Arial Unicode MS" w:hAnsi="Arial Unicode MS" w:cs="Arial Unicode MS"/>
      <w:color w:val="000000"/>
      <w:sz w:val="24"/>
      <w:szCs w:val="24"/>
    </w:rPr>
  </w:style>
  <w:style w:type="character" w:styleId="af1">
    <w:name w:val="Hyperlink"/>
    <w:uiPriority w:val="99"/>
    <w:rsid w:val="00D341C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42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png"/><Relationship Id="rId21" Type="http://schemas.openxmlformats.org/officeDocument/2006/relationships/hyperlink" Target="https://e.lanbook.com/book/173699" TargetMode="External"/><Relationship Id="rId42" Type="http://schemas.openxmlformats.org/officeDocument/2006/relationships/oleObject" Target="embeddings/oleObject11.bin"/><Relationship Id="rId63" Type="http://schemas.openxmlformats.org/officeDocument/2006/relationships/image" Target="media/image27.wmf"/><Relationship Id="rId84" Type="http://schemas.openxmlformats.org/officeDocument/2006/relationships/oleObject" Target="embeddings/oleObject32.bin"/><Relationship Id="rId16" Type="http://schemas.openxmlformats.org/officeDocument/2006/relationships/image" Target="media/image5.jpeg"/><Relationship Id="rId107" Type="http://schemas.openxmlformats.org/officeDocument/2006/relationships/image" Target="media/image48.png"/><Relationship Id="rId11" Type="http://schemas.openxmlformats.org/officeDocument/2006/relationships/image" Target="http://studywork.my1.ru/30_07_15/form_37.jpg" TargetMode="External"/><Relationship Id="rId32" Type="http://schemas.openxmlformats.org/officeDocument/2006/relationships/oleObject" Target="embeddings/oleObject6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http://gendocs.ru/docs/20/19537/conv_1/file1_html_4f2dff80.gif" TargetMode="External"/><Relationship Id="rId123" Type="http://schemas.openxmlformats.org/officeDocument/2006/relationships/image" Target="media/image54.png"/><Relationship Id="rId128" Type="http://schemas.openxmlformats.org/officeDocument/2006/relationships/image" Target="media/image59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oleObject" Target="embeddings/oleObject38.bin"/><Relationship Id="rId22" Type="http://schemas.openxmlformats.org/officeDocument/2006/relationships/image" Target="media/image7.wmf"/><Relationship Id="rId27" Type="http://schemas.openxmlformats.org/officeDocument/2006/relationships/oleObject" Target="embeddings/oleObject3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4.bin"/><Relationship Id="rId64" Type="http://schemas.openxmlformats.org/officeDocument/2006/relationships/oleObject" Target="embeddings/oleObject22.bin"/><Relationship Id="rId69" Type="http://schemas.openxmlformats.org/officeDocument/2006/relationships/image" Target="media/image30.wmf"/><Relationship Id="rId113" Type="http://schemas.openxmlformats.org/officeDocument/2006/relationships/image" Target="http://gendocs.ru/docs/20/19537/conv_1/file1_html_6f058dc2.gif" TargetMode="External"/><Relationship Id="rId118" Type="http://schemas.openxmlformats.org/officeDocument/2006/relationships/image" Target="http://gendocs.ru/docs/20/19537/conv_1/file1_html_m708b4eaf.gif" TargetMode="External"/><Relationship Id="rId134" Type="http://schemas.openxmlformats.org/officeDocument/2006/relationships/theme" Target="theme/theme1.xml"/><Relationship Id="rId80" Type="http://schemas.openxmlformats.org/officeDocument/2006/relationships/oleObject" Target="embeddings/oleObject30.bin"/><Relationship Id="rId85" Type="http://schemas.openxmlformats.org/officeDocument/2006/relationships/image" Target="media/image38.wmf"/><Relationship Id="rId12" Type="http://schemas.openxmlformats.org/officeDocument/2006/relationships/image" Target="media/image3.jpeg"/><Relationship Id="rId17" Type="http://schemas.openxmlformats.org/officeDocument/2006/relationships/image" Target="http://studywork.my1.ru/30_07_15/form_43.jpg" TargetMode="External"/><Relationship Id="rId33" Type="http://schemas.openxmlformats.org/officeDocument/2006/relationships/image" Target="media/image12.wmf"/><Relationship Id="rId38" Type="http://schemas.openxmlformats.org/officeDocument/2006/relationships/oleObject" Target="embeddings/oleObject9.bin"/><Relationship Id="rId59" Type="http://schemas.openxmlformats.org/officeDocument/2006/relationships/image" Target="media/image25.wmf"/><Relationship Id="rId103" Type="http://schemas.openxmlformats.org/officeDocument/2006/relationships/image" Target="media/image46.png"/><Relationship Id="rId108" Type="http://schemas.openxmlformats.org/officeDocument/2006/relationships/image" Target="http://gendocs.ru/docs/20/19537/conv_1/file1_html_m5478075e.gif" TargetMode="External"/><Relationship Id="rId124" Type="http://schemas.openxmlformats.org/officeDocument/2006/relationships/image" Target="media/image55.png"/><Relationship Id="rId129" Type="http://schemas.openxmlformats.org/officeDocument/2006/relationships/image" Target="media/image60.png"/><Relationship Id="rId54" Type="http://schemas.openxmlformats.org/officeDocument/2006/relationships/oleObject" Target="embeddings/oleObject17.bin"/><Relationship Id="rId70" Type="http://schemas.openxmlformats.org/officeDocument/2006/relationships/oleObject" Target="embeddings/oleObject25.bin"/><Relationship Id="rId75" Type="http://schemas.openxmlformats.org/officeDocument/2006/relationships/image" Target="media/image33.wmf"/><Relationship Id="rId91" Type="http://schemas.openxmlformats.org/officeDocument/2006/relationships/oleObject" Target="embeddings/oleObject36.bin"/><Relationship Id="rId96" Type="http://schemas.openxmlformats.org/officeDocument/2006/relationships/hyperlink" Target="https://e.lanbook.com/book/17369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1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http://gendocs.ru/docs/20/19537/conv_1/file1_html_m5478075e.gif" TargetMode="External"/><Relationship Id="rId119" Type="http://schemas.openxmlformats.org/officeDocument/2006/relationships/hyperlink" Target="https://e.lanbook.com/book/173699" TargetMode="External"/><Relationship Id="rId44" Type="http://schemas.openxmlformats.org/officeDocument/2006/relationships/oleObject" Target="embeddings/oleObject12.bin"/><Relationship Id="rId60" Type="http://schemas.openxmlformats.org/officeDocument/2006/relationships/oleObject" Target="embeddings/oleObject20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3.bin"/><Relationship Id="rId130" Type="http://schemas.openxmlformats.org/officeDocument/2006/relationships/image" Target="media/image61.png"/><Relationship Id="rId13" Type="http://schemas.openxmlformats.org/officeDocument/2006/relationships/image" Target="http://studywork.my1.ru/30_07_15/form_39.jpg" TargetMode="External"/><Relationship Id="rId18" Type="http://schemas.openxmlformats.org/officeDocument/2006/relationships/image" Target="media/image6.jpeg"/><Relationship Id="rId39" Type="http://schemas.openxmlformats.org/officeDocument/2006/relationships/image" Target="media/image15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28.bin"/><Relationship Id="rId97" Type="http://schemas.openxmlformats.org/officeDocument/2006/relationships/image" Target="media/image43.png"/><Relationship Id="rId104" Type="http://schemas.openxmlformats.org/officeDocument/2006/relationships/image" Target="http://gendocs.ru/docs/20/19537/conv_1/file1_html_44f7f232.gif" TargetMode="External"/><Relationship Id="rId120" Type="http://schemas.openxmlformats.org/officeDocument/2006/relationships/hyperlink" Target="https://e.lanbook.com/book/173699" TargetMode="External"/><Relationship Id="rId125" Type="http://schemas.openxmlformats.org/officeDocument/2006/relationships/image" Target="media/image56.png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4.bin"/><Relationship Id="rId24" Type="http://schemas.openxmlformats.org/officeDocument/2006/relationships/image" Target="media/image8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3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39.bin"/><Relationship Id="rId115" Type="http://schemas.openxmlformats.org/officeDocument/2006/relationships/image" Target="media/image51.png"/><Relationship Id="rId131" Type="http://schemas.openxmlformats.org/officeDocument/2006/relationships/image" Target="media/image62.png"/><Relationship Id="rId61" Type="http://schemas.openxmlformats.org/officeDocument/2006/relationships/image" Target="media/image26.wmf"/><Relationship Id="rId82" Type="http://schemas.openxmlformats.org/officeDocument/2006/relationships/oleObject" Target="embeddings/oleObject31.bin"/><Relationship Id="rId19" Type="http://schemas.openxmlformats.org/officeDocument/2006/relationships/image" Target="http://studywork.my1.ru/30_07_15/form_45.jpg" TargetMode="External"/><Relationship Id="rId14" Type="http://schemas.openxmlformats.org/officeDocument/2006/relationships/image" Target="media/image4.jpeg"/><Relationship Id="rId30" Type="http://schemas.openxmlformats.org/officeDocument/2006/relationships/oleObject" Target="embeddings/oleObject5.bin"/><Relationship Id="rId35" Type="http://schemas.openxmlformats.org/officeDocument/2006/relationships/image" Target="media/image13.wmf"/><Relationship Id="rId56" Type="http://schemas.openxmlformats.org/officeDocument/2006/relationships/oleObject" Target="embeddings/oleObject18.bin"/><Relationship Id="rId77" Type="http://schemas.openxmlformats.org/officeDocument/2006/relationships/image" Target="media/image34.wmf"/><Relationship Id="rId100" Type="http://schemas.openxmlformats.org/officeDocument/2006/relationships/image" Target="http://gendocs.ru/docs/20/19537/conv_1/file1_html_63d18819.gif" TargetMode="External"/><Relationship Id="rId105" Type="http://schemas.openxmlformats.org/officeDocument/2006/relationships/image" Target="media/image47.png"/><Relationship Id="rId126" Type="http://schemas.openxmlformats.org/officeDocument/2006/relationships/image" Target="media/image57.png"/><Relationship Id="rId8" Type="http://schemas.openxmlformats.org/officeDocument/2006/relationships/image" Target="media/image1.jpeg"/><Relationship Id="rId51" Type="http://schemas.openxmlformats.org/officeDocument/2006/relationships/image" Target="media/image21.wmf"/><Relationship Id="rId72" Type="http://schemas.openxmlformats.org/officeDocument/2006/relationships/oleObject" Target="embeddings/oleObject26.bin"/><Relationship Id="rId93" Type="http://schemas.openxmlformats.org/officeDocument/2006/relationships/oleObject" Target="embeddings/oleObject37.bin"/><Relationship Id="rId98" Type="http://schemas.openxmlformats.org/officeDocument/2006/relationships/image" Target="http://gendocs.ru/docs/20/19537/conv_1/file1_html_64e7a36a.gif" TargetMode="External"/><Relationship Id="rId121" Type="http://schemas.openxmlformats.org/officeDocument/2006/relationships/hyperlink" Target="https://e.lanbook.com/book/173699" TargetMode="External"/><Relationship Id="rId3" Type="http://schemas.microsoft.com/office/2007/relationships/stylesWithEffects" Target="stylesWithEffects.xml"/><Relationship Id="rId25" Type="http://schemas.openxmlformats.org/officeDocument/2006/relationships/oleObject" Target="embeddings/oleObject2.bin"/><Relationship Id="rId46" Type="http://schemas.openxmlformats.org/officeDocument/2006/relationships/oleObject" Target="embeddings/oleObject13.bin"/><Relationship Id="rId67" Type="http://schemas.openxmlformats.org/officeDocument/2006/relationships/image" Target="media/image29.wmf"/><Relationship Id="rId116" Type="http://schemas.openxmlformats.org/officeDocument/2006/relationships/image" Target="http://gendocs.ru/docs/20/19537/conv_1/file1_html_280a4c4f.gif" TargetMode="External"/><Relationship Id="rId20" Type="http://schemas.openxmlformats.org/officeDocument/2006/relationships/hyperlink" Target="https://e.lanbook.com/book/173699" TargetMode="External"/><Relationship Id="rId41" Type="http://schemas.openxmlformats.org/officeDocument/2006/relationships/image" Target="media/image16.wmf"/><Relationship Id="rId62" Type="http://schemas.openxmlformats.org/officeDocument/2006/relationships/oleObject" Target="embeddings/oleObject21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4.bin"/><Relationship Id="rId111" Type="http://schemas.openxmlformats.org/officeDocument/2006/relationships/image" Target="media/image50.png"/><Relationship Id="rId132" Type="http://schemas.openxmlformats.org/officeDocument/2006/relationships/hyperlink" Target="https://e.lanbook.com/book/173699" TargetMode="External"/><Relationship Id="rId15" Type="http://schemas.openxmlformats.org/officeDocument/2006/relationships/image" Target="http://studywork.my1.ru/30_07_15/form_41.jpg" TargetMode="External"/><Relationship Id="rId36" Type="http://schemas.openxmlformats.org/officeDocument/2006/relationships/oleObject" Target="embeddings/oleObject8.bin"/><Relationship Id="rId57" Type="http://schemas.openxmlformats.org/officeDocument/2006/relationships/image" Target="media/image24.wmf"/><Relationship Id="rId106" Type="http://schemas.openxmlformats.org/officeDocument/2006/relationships/image" Target="http://gendocs.ru/docs/20/19537/conv_1/file1_html_6f058dc2.gif" TargetMode="External"/><Relationship Id="rId127" Type="http://schemas.openxmlformats.org/officeDocument/2006/relationships/image" Target="media/image58.png"/><Relationship Id="rId10" Type="http://schemas.openxmlformats.org/officeDocument/2006/relationships/image" Target="media/image2.jpeg"/><Relationship Id="rId31" Type="http://schemas.openxmlformats.org/officeDocument/2006/relationships/image" Target="media/image11.wmf"/><Relationship Id="rId52" Type="http://schemas.openxmlformats.org/officeDocument/2006/relationships/oleObject" Target="embeddings/oleObject16.bin"/><Relationship Id="rId73" Type="http://schemas.openxmlformats.org/officeDocument/2006/relationships/image" Target="media/image32.wmf"/><Relationship Id="rId78" Type="http://schemas.openxmlformats.org/officeDocument/2006/relationships/oleObject" Target="embeddings/oleObject29.bin"/><Relationship Id="rId94" Type="http://schemas.openxmlformats.org/officeDocument/2006/relationships/image" Target="media/image42.wmf"/><Relationship Id="rId99" Type="http://schemas.openxmlformats.org/officeDocument/2006/relationships/image" Target="media/image44.png"/><Relationship Id="rId101" Type="http://schemas.openxmlformats.org/officeDocument/2006/relationships/image" Target="media/image45.png"/><Relationship Id="rId122" Type="http://schemas.openxmlformats.org/officeDocument/2006/relationships/image" Target="media/image5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6" Type="http://schemas.openxmlformats.org/officeDocument/2006/relationships/image" Target="media/image9.wmf"/><Relationship Id="rId47" Type="http://schemas.openxmlformats.org/officeDocument/2006/relationships/image" Target="media/image19.wmf"/><Relationship Id="rId68" Type="http://schemas.openxmlformats.org/officeDocument/2006/relationships/oleObject" Target="embeddings/oleObject24.bin"/><Relationship Id="rId89" Type="http://schemas.openxmlformats.org/officeDocument/2006/relationships/image" Target="media/image40.wmf"/><Relationship Id="rId112" Type="http://schemas.openxmlformats.org/officeDocument/2006/relationships/image" Target="http://gendocs.ru/docs/20/19537/conv_1/file1_html_m7c0b82bd.gif" TargetMode="External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45</Pages>
  <Words>15015</Words>
  <Characters>85589</Characters>
  <Application>Microsoft Office Word</Application>
  <DocSecurity>0</DocSecurity>
  <Lines>713</Lines>
  <Paragraphs>200</Paragraphs>
  <ScaleCrop>false</ScaleCrop>
  <Company/>
  <LinksUpToDate>false</LinksUpToDate>
  <CharactersWithSpaces>100404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80</cp:revision>
  <dcterms:created xsi:type="dcterms:W3CDTF">2021-04-19T06:32:00Z</dcterms:created>
  <dcterms:modified xsi:type="dcterms:W3CDTF">2022-03-14T07:32:00Z</dcterms:modified>
</cp:coreProperties>
</file>